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BBAC51" w14:textId="77777777" w:rsidR="00BB5B74" w:rsidRDefault="00BB5B74" w:rsidP="004E590B">
      <w:pPr>
        <w:pStyle w:val="Heading2"/>
        <w:jc w:val="center"/>
        <w:rPr>
          <w:rFonts w:ascii="Arial" w:hAnsi="Arial" w:cs="Arial"/>
          <w:szCs w:val="28"/>
        </w:rPr>
      </w:pPr>
    </w:p>
    <w:p w14:paraId="77CE9BA7" w14:textId="77777777" w:rsidR="00BB5B74" w:rsidRPr="00BB5B74" w:rsidRDefault="004309C3" w:rsidP="004E590B">
      <w:pPr>
        <w:pStyle w:val="Heading2"/>
        <w:jc w:val="center"/>
        <w:rPr>
          <w:rFonts w:ascii="Arial" w:hAnsi="Arial" w:cs="Arial"/>
          <w:sz w:val="36"/>
          <w:szCs w:val="36"/>
        </w:rPr>
      </w:pPr>
      <w:r w:rsidRPr="00BB5B74">
        <w:rPr>
          <w:rFonts w:ascii="Arial" w:hAnsi="Arial" w:cs="Arial"/>
          <w:sz w:val="36"/>
          <w:szCs w:val="36"/>
        </w:rPr>
        <w:t>TACTILE BOOKS BORROWING FORM</w:t>
      </w:r>
    </w:p>
    <w:p w14:paraId="4C365C04" w14:textId="6AFC2C98" w:rsidR="00BB5B74" w:rsidRDefault="00BB5B74">
      <w:pPr>
        <w:spacing w:line="276" w:lineRule="auto"/>
        <w:rPr>
          <w:rFonts w:ascii="Arial" w:hAnsi="Arial" w:cs="Arial"/>
          <w:szCs w:val="28"/>
        </w:rPr>
      </w:pPr>
      <w:r w:rsidRPr="00BB5B74">
        <w:rPr>
          <w:noProof/>
          <w:sz w:val="36"/>
          <w:szCs w:val="36"/>
        </w:rPr>
        <w:drawing>
          <wp:anchor distT="0" distB="0" distL="114300" distR="114300" simplePos="0" relativeHeight="251664384" behindDoc="1" locked="0" layoutInCell="1" allowOverlap="1" wp14:anchorId="1353EDF2" wp14:editId="4DE69282">
            <wp:simplePos x="0" y="0"/>
            <wp:positionH relativeFrom="column">
              <wp:posOffset>1268702</wp:posOffset>
            </wp:positionH>
            <wp:positionV relativeFrom="paragraph">
              <wp:posOffset>443012</wp:posOffset>
            </wp:positionV>
            <wp:extent cx="2912146" cy="1828800"/>
            <wp:effectExtent l="0" t="0" r="2540" b="0"/>
            <wp:wrapNone/>
            <wp:docPr id="1495571176" name="Picture 1" descr="Clear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ar Vis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12146"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BFCA6B" w14:textId="77777777" w:rsidR="00D95BA9" w:rsidRDefault="00D95BA9">
      <w:pPr>
        <w:spacing w:line="276" w:lineRule="auto"/>
        <w:rPr>
          <w:rFonts w:ascii="Arial" w:hAnsi="Arial" w:cs="Arial"/>
          <w:szCs w:val="28"/>
        </w:rPr>
      </w:pPr>
    </w:p>
    <w:p w14:paraId="7548A785" w14:textId="77777777" w:rsidR="00D95BA9" w:rsidRDefault="00D95BA9">
      <w:pPr>
        <w:spacing w:line="276" w:lineRule="auto"/>
        <w:rPr>
          <w:rFonts w:ascii="Arial" w:hAnsi="Arial" w:cs="Arial"/>
          <w:szCs w:val="28"/>
        </w:rPr>
      </w:pPr>
    </w:p>
    <w:p w14:paraId="0E531ABF" w14:textId="77777777" w:rsidR="00D95BA9" w:rsidRDefault="00D95BA9">
      <w:pPr>
        <w:spacing w:line="276" w:lineRule="auto"/>
        <w:rPr>
          <w:rFonts w:ascii="Arial" w:hAnsi="Arial" w:cs="Arial"/>
          <w:szCs w:val="28"/>
        </w:rPr>
      </w:pPr>
    </w:p>
    <w:p w14:paraId="6BD33B75" w14:textId="77777777" w:rsidR="00D95BA9" w:rsidRDefault="00D95BA9">
      <w:pPr>
        <w:spacing w:line="276" w:lineRule="auto"/>
        <w:rPr>
          <w:rFonts w:ascii="Arial" w:hAnsi="Arial" w:cs="Arial"/>
          <w:szCs w:val="28"/>
        </w:rPr>
      </w:pPr>
    </w:p>
    <w:p w14:paraId="48B9A06F" w14:textId="77777777" w:rsidR="00D95BA9" w:rsidRDefault="00D95BA9">
      <w:pPr>
        <w:spacing w:line="276" w:lineRule="auto"/>
        <w:rPr>
          <w:rFonts w:ascii="Arial" w:hAnsi="Arial" w:cs="Arial"/>
          <w:szCs w:val="28"/>
        </w:rPr>
      </w:pPr>
    </w:p>
    <w:p w14:paraId="39DC92D9" w14:textId="77777777" w:rsidR="00D95BA9" w:rsidRDefault="00D95BA9">
      <w:pPr>
        <w:spacing w:line="276" w:lineRule="auto"/>
        <w:rPr>
          <w:rFonts w:ascii="Arial" w:hAnsi="Arial" w:cs="Arial"/>
          <w:szCs w:val="28"/>
        </w:rPr>
      </w:pPr>
    </w:p>
    <w:p w14:paraId="16A8D9B8" w14:textId="77777777" w:rsidR="00D95BA9" w:rsidRDefault="00D95BA9">
      <w:pPr>
        <w:spacing w:line="276" w:lineRule="auto"/>
        <w:rPr>
          <w:rFonts w:ascii="Arial" w:hAnsi="Arial" w:cs="Arial"/>
          <w:szCs w:val="28"/>
        </w:rPr>
      </w:pPr>
    </w:p>
    <w:p w14:paraId="2DB4A6B8" w14:textId="77777777" w:rsidR="00D95BA9" w:rsidRDefault="00D95BA9">
      <w:pPr>
        <w:spacing w:line="276" w:lineRule="auto"/>
        <w:rPr>
          <w:rFonts w:ascii="Arial" w:hAnsi="Arial" w:cs="Arial"/>
          <w:szCs w:val="28"/>
        </w:rPr>
      </w:pPr>
    </w:p>
    <w:p w14:paraId="5F21544C" w14:textId="77777777" w:rsidR="00D95BA9" w:rsidRDefault="00D95BA9">
      <w:pPr>
        <w:spacing w:line="276" w:lineRule="auto"/>
        <w:rPr>
          <w:rFonts w:ascii="Arial" w:hAnsi="Arial" w:cs="Arial"/>
          <w:szCs w:val="28"/>
        </w:rPr>
      </w:pPr>
    </w:p>
    <w:p w14:paraId="3D59C5C7" w14:textId="77777777" w:rsidR="00D95BA9" w:rsidRDefault="00D95BA9">
      <w:pPr>
        <w:spacing w:line="276" w:lineRule="auto"/>
        <w:rPr>
          <w:rFonts w:ascii="Arial" w:hAnsi="Arial" w:cs="Arial"/>
          <w:szCs w:val="28"/>
        </w:rPr>
      </w:pPr>
    </w:p>
    <w:p w14:paraId="7EBE1558" w14:textId="7841D827" w:rsidR="00D95BA9" w:rsidRDefault="00D95BA9">
      <w:pPr>
        <w:spacing w:line="276" w:lineRule="auto"/>
        <w:rPr>
          <w:rFonts w:ascii="Arial" w:hAnsi="Arial" w:cs="Arial"/>
          <w:szCs w:val="28"/>
        </w:rPr>
      </w:pPr>
    </w:p>
    <w:p w14:paraId="6575018C" w14:textId="6887C95A" w:rsidR="00D95BA9" w:rsidRDefault="00D95BA9">
      <w:pPr>
        <w:spacing w:line="276" w:lineRule="auto"/>
        <w:rPr>
          <w:rFonts w:ascii="Arial" w:hAnsi="Arial" w:cs="Arial"/>
          <w:szCs w:val="28"/>
        </w:rPr>
      </w:pPr>
    </w:p>
    <w:p w14:paraId="1A4A825D" w14:textId="6692ADF5" w:rsidR="00D95BA9" w:rsidRDefault="00D95BA9">
      <w:pPr>
        <w:spacing w:line="276" w:lineRule="auto"/>
        <w:rPr>
          <w:rFonts w:ascii="Arial" w:hAnsi="Arial" w:cs="Arial"/>
          <w:szCs w:val="28"/>
        </w:rPr>
      </w:pPr>
    </w:p>
    <w:p w14:paraId="25886711" w14:textId="77777777" w:rsidR="00D95BA9" w:rsidRDefault="00D95BA9">
      <w:pPr>
        <w:spacing w:line="276" w:lineRule="auto"/>
        <w:rPr>
          <w:rFonts w:ascii="Arial" w:hAnsi="Arial" w:cs="Arial"/>
          <w:szCs w:val="28"/>
        </w:rPr>
      </w:pPr>
    </w:p>
    <w:p w14:paraId="0FA80D7F" w14:textId="77777777" w:rsidR="00D95BA9" w:rsidRDefault="00D95BA9">
      <w:pPr>
        <w:spacing w:line="276" w:lineRule="auto"/>
        <w:rPr>
          <w:rFonts w:ascii="Arial" w:hAnsi="Arial" w:cs="Arial"/>
          <w:szCs w:val="28"/>
        </w:rPr>
      </w:pPr>
    </w:p>
    <w:p w14:paraId="108E6638" w14:textId="77777777" w:rsidR="00D95BA9" w:rsidRDefault="00D95BA9">
      <w:pPr>
        <w:spacing w:line="276" w:lineRule="auto"/>
        <w:rPr>
          <w:rFonts w:ascii="Arial" w:hAnsi="Arial" w:cs="Arial"/>
          <w:szCs w:val="28"/>
        </w:rPr>
      </w:pPr>
    </w:p>
    <w:p w14:paraId="12D8DC34" w14:textId="77777777" w:rsidR="00D95BA9" w:rsidRDefault="00D95BA9">
      <w:pPr>
        <w:spacing w:line="276" w:lineRule="auto"/>
        <w:rPr>
          <w:rFonts w:ascii="Arial" w:hAnsi="Arial" w:cs="Arial"/>
          <w:szCs w:val="28"/>
        </w:rPr>
      </w:pPr>
    </w:p>
    <w:p w14:paraId="66D3EEA6" w14:textId="77777777" w:rsidR="00D95BA9" w:rsidRDefault="00D95BA9">
      <w:pPr>
        <w:spacing w:line="276" w:lineRule="auto"/>
        <w:rPr>
          <w:rFonts w:ascii="Arial" w:hAnsi="Arial" w:cs="Arial"/>
          <w:szCs w:val="28"/>
        </w:rPr>
      </w:pPr>
    </w:p>
    <w:p w14:paraId="3AAB5668" w14:textId="77777777" w:rsidR="00D95BA9" w:rsidRDefault="00D95BA9">
      <w:pPr>
        <w:spacing w:line="276" w:lineRule="auto"/>
        <w:rPr>
          <w:rFonts w:ascii="Arial" w:hAnsi="Arial" w:cs="Arial"/>
          <w:szCs w:val="28"/>
        </w:rPr>
      </w:pPr>
    </w:p>
    <w:p w14:paraId="062F2D27" w14:textId="77777777" w:rsidR="00D95BA9" w:rsidRDefault="00D95BA9">
      <w:pPr>
        <w:spacing w:line="276" w:lineRule="auto"/>
        <w:rPr>
          <w:rFonts w:ascii="Arial" w:hAnsi="Arial" w:cs="Arial"/>
          <w:szCs w:val="28"/>
        </w:rPr>
      </w:pPr>
    </w:p>
    <w:p w14:paraId="7405E617" w14:textId="77777777" w:rsidR="00D95BA9" w:rsidRDefault="00D95BA9">
      <w:pPr>
        <w:spacing w:line="276" w:lineRule="auto"/>
        <w:rPr>
          <w:rFonts w:ascii="Arial" w:hAnsi="Arial" w:cs="Arial"/>
          <w:szCs w:val="28"/>
        </w:rPr>
      </w:pPr>
    </w:p>
    <w:p w14:paraId="0170555D" w14:textId="77777777" w:rsidR="00D95BA9" w:rsidRDefault="00D95BA9">
      <w:pPr>
        <w:spacing w:line="276" w:lineRule="auto"/>
        <w:rPr>
          <w:rFonts w:ascii="Arial" w:hAnsi="Arial" w:cs="Arial"/>
          <w:szCs w:val="28"/>
        </w:rPr>
      </w:pPr>
    </w:p>
    <w:p w14:paraId="5C74D327" w14:textId="77777777" w:rsidR="00BB5B74" w:rsidRPr="00BB5B74" w:rsidRDefault="00BB5B74" w:rsidP="004E590B">
      <w:pPr>
        <w:jc w:val="both"/>
        <w:rPr>
          <w:rFonts w:ascii="Arial" w:hAnsi="Arial" w:cs="Arial"/>
          <w:b/>
          <w:bCs/>
          <w:sz w:val="28"/>
          <w:szCs w:val="28"/>
        </w:rPr>
      </w:pPr>
      <w:bookmarkStart w:id="0" w:name="cite-602231c3-5cc3-4bda-ad24-730945b2fb4"/>
      <w:bookmarkStart w:id="1" w:name="cite-ed080ec4-df6e-48fb-9d59-13522f575bb"/>
      <w:bookmarkStart w:id="2" w:name="cite-035155ef-fbb9-4487-846f-4fb9002bd8d"/>
      <w:r w:rsidRPr="00BB5B74">
        <w:rPr>
          <w:rFonts w:ascii="Arial" w:hAnsi="Arial" w:cs="Arial"/>
          <w:b/>
          <w:bCs/>
          <w:sz w:val="28"/>
          <w:szCs w:val="28"/>
        </w:rPr>
        <w:lastRenderedPageBreak/>
        <w:t>About us</w:t>
      </w:r>
    </w:p>
    <w:p w14:paraId="08D566DF" w14:textId="77777777" w:rsidR="00376983" w:rsidRPr="004E590B" w:rsidRDefault="00CD1580" w:rsidP="004E590B">
      <w:pPr>
        <w:jc w:val="both"/>
        <w:rPr>
          <w:rFonts w:ascii="Arial" w:hAnsi="Arial" w:cs="Arial"/>
          <w:sz w:val="28"/>
          <w:szCs w:val="28"/>
        </w:rPr>
      </w:pPr>
      <w:proofErr w:type="spellStart"/>
      <w:r w:rsidRPr="004E590B">
        <w:rPr>
          <w:rFonts w:ascii="Arial" w:hAnsi="Arial" w:cs="Arial"/>
          <w:sz w:val="28"/>
          <w:szCs w:val="28"/>
        </w:rPr>
        <w:t>ClearVision’s</w:t>
      </w:r>
      <w:proofErr w:type="spellEnd"/>
      <w:r w:rsidRPr="004E590B">
        <w:rPr>
          <w:rFonts w:ascii="Arial" w:hAnsi="Arial" w:cs="Arial"/>
          <w:sz w:val="28"/>
          <w:szCs w:val="28"/>
        </w:rPr>
        <w:t xml:space="preserve"> postal library includes a collection of </w:t>
      </w:r>
      <w:r w:rsidR="004309C3">
        <w:rPr>
          <w:rFonts w:ascii="Arial" w:hAnsi="Arial" w:cs="Arial"/>
          <w:sz w:val="28"/>
          <w:szCs w:val="28"/>
        </w:rPr>
        <w:t>over</w:t>
      </w:r>
      <w:r w:rsidRPr="004E590B">
        <w:rPr>
          <w:rFonts w:ascii="Arial" w:hAnsi="Arial" w:cs="Arial"/>
          <w:sz w:val="28"/>
          <w:szCs w:val="28"/>
        </w:rPr>
        <w:t xml:space="preserve"> 800 handmade tactile books with tactile illustrations for children with sight impairment who are over three years old and developing tactile skills. </w:t>
      </w:r>
      <w:bookmarkEnd w:id="0"/>
      <w:r w:rsidRPr="004E590B">
        <w:rPr>
          <w:rFonts w:ascii="Arial" w:hAnsi="Arial" w:cs="Arial"/>
          <w:sz w:val="28"/>
          <w:szCs w:val="28"/>
        </w:rPr>
        <w:t xml:space="preserve">Some books are also suitable for older children who read braille and enjoy tactile illustrations, and many are suitable for children with sight impairment and additional disabilities or learning difficulties. </w:t>
      </w:r>
      <w:bookmarkEnd w:id="1"/>
      <w:r w:rsidRPr="004E590B">
        <w:rPr>
          <w:rFonts w:ascii="Arial" w:hAnsi="Arial" w:cs="Arial"/>
          <w:sz w:val="28"/>
          <w:szCs w:val="28"/>
        </w:rPr>
        <w:t xml:space="preserve">For health and safety reasons,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lends tactile books only to schools, nurseries, Sensory Support Services and other educational establishments. </w:t>
      </w:r>
      <w:bookmarkEnd w:id="2"/>
      <w:r w:rsidRPr="004E590B">
        <w:rPr>
          <w:rFonts w:ascii="Arial" w:hAnsi="Arial" w:cs="Arial"/>
          <w:sz w:val="28"/>
          <w:szCs w:val="28"/>
        </w:rPr>
        <w:t>Tactile books must be borrowed primarily for the use of children with sight impairment, used one-to-one with an adult, and must not be taken home by children.</w:t>
      </w:r>
    </w:p>
    <w:p w14:paraId="7DD83B78" w14:textId="77777777" w:rsidR="00376983" w:rsidRPr="004E590B" w:rsidRDefault="00CD1580">
      <w:pPr>
        <w:pStyle w:val="Heading2"/>
        <w:rPr>
          <w:rFonts w:ascii="Arial" w:hAnsi="Arial" w:cs="Arial"/>
          <w:szCs w:val="28"/>
        </w:rPr>
      </w:pPr>
      <w:r w:rsidRPr="004E590B">
        <w:rPr>
          <w:rFonts w:ascii="Arial" w:hAnsi="Arial" w:cs="Arial"/>
          <w:szCs w:val="28"/>
        </w:rPr>
        <w:t>About the Books</w:t>
      </w:r>
    </w:p>
    <w:p w14:paraId="6B6E6F37" w14:textId="77777777" w:rsidR="00376983" w:rsidRPr="004E590B" w:rsidRDefault="00CD1580" w:rsidP="004E590B">
      <w:pPr>
        <w:jc w:val="both"/>
        <w:rPr>
          <w:rFonts w:ascii="Arial" w:hAnsi="Arial" w:cs="Arial"/>
          <w:sz w:val="28"/>
          <w:szCs w:val="28"/>
        </w:rPr>
      </w:pPr>
      <w:bookmarkStart w:id="3" w:name="cite-0ec2192d-13f6-490f-87d5-b958446c121"/>
      <w:bookmarkStart w:id="4" w:name="cite-bb072657-cf90-4aba-8d89-6085b9679d1"/>
      <w:bookmarkStart w:id="5" w:name="cite-b30c69f5-a900-416c-b198-007848f1f49"/>
      <w:bookmarkStart w:id="6" w:name="cite-790c6a2a-65cc-445c-a3d9-2a341fbbde3"/>
      <w:r w:rsidRPr="004E590B">
        <w:rPr>
          <w:rFonts w:ascii="Arial" w:hAnsi="Arial" w:cs="Arial"/>
          <w:sz w:val="28"/>
          <w:szCs w:val="28"/>
        </w:rPr>
        <w:t xml:space="preserve">Most tactile books are robust, handmade fabric books with real objects or pictures made from realistic textures, helping children connect what they feel in the book with objects they have touched in the real world. </w:t>
      </w:r>
      <w:bookmarkEnd w:id="3"/>
      <w:r w:rsidRPr="004E590B">
        <w:rPr>
          <w:rFonts w:ascii="Arial" w:hAnsi="Arial" w:cs="Arial"/>
          <w:sz w:val="28"/>
          <w:szCs w:val="28"/>
        </w:rPr>
        <w:t xml:space="preserve">The collection also includes collage books and a small number of embossed or 3D printed books. </w:t>
      </w:r>
      <w:bookmarkEnd w:id="4"/>
      <w:r w:rsidRPr="004E590B">
        <w:rPr>
          <w:rFonts w:ascii="Arial" w:hAnsi="Arial" w:cs="Arial"/>
          <w:sz w:val="28"/>
          <w:szCs w:val="28"/>
        </w:rPr>
        <w:t xml:space="preserve">Most books have been made by volunteers, while some have been bought from producers abroad, including winners of the </w:t>
      </w:r>
      <w:proofErr w:type="spellStart"/>
      <w:r w:rsidRPr="004E590B">
        <w:rPr>
          <w:rFonts w:ascii="Arial" w:hAnsi="Arial" w:cs="Arial"/>
          <w:sz w:val="28"/>
          <w:szCs w:val="28"/>
        </w:rPr>
        <w:t>Typhlo</w:t>
      </w:r>
      <w:proofErr w:type="spellEnd"/>
      <w:r w:rsidRPr="004E590B">
        <w:rPr>
          <w:rFonts w:ascii="Arial" w:hAnsi="Arial" w:cs="Arial"/>
          <w:sz w:val="28"/>
          <w:szCs w:val="28"/>
        </w:rPr>
        <w:t xml:space="preserve"> &amp; Tactus Award for tactile books. </w:t>
      </w:r>
      <w:bookmarkEnd w:id="5"/>
      <w:r w:rsidRPr="004E590B">
        <w:rPr>
          <w:rFonts w:ascii="Arial" w:hAnsi="Arial" w:cs="Arial"/>
          <w:sz w:val="28"/>
          <w:szCs w:val="28"/>
        </w:rPr>
        <w:t xml:space="preserve">The collection includes early learning topics, pre-braille skills, nursery rhymes, poems, counting books, non-fiction and stories for a range of ages. </w:t>
      </w:r>
      <w:bookmarkEnd w:id="6"/>
      <w:r w:rsidRPr="004E590B">
        <w:rPr>
          <w:rFonts w:ascii="Arial" w:hAnsi="Arial" w:cs="Arial"/>
          <w:sz w:val="28"/>
          <w:szCs w:val="28"/>
        </w:rPr>
        <w:t>Most books have braille or Moon, although this may sometimes be limited to a key word, and some have large print.</w:t>
      </w:r>
    </w:p>
    <w:p w14:paraId="06AD7E4E" w14:textId="77777777" w:rsidR="00376983" w:rsidRPr="004E590B" w:rsidRDefault="00CD1580" w:rsidP="001F151C">
      <w:pPr>
        <w:jc w:val="both"/>
        <w:rPr>
          <w:rFonts w:ascii="Arial" w:hAnsi="Arial" w:cs="Arial"/>
          <w:sz w:val="28"/>
          <w:szCs w:val="28"/>
        </w:rPr>
      </w:pPr>
      <w:bookmarkStart w:id="7" w:name="cite-30190141-325d-4124-b6b2-e9e81a14a94"/>
      <w:r w:rsidRPr="004E590B">
        <w:rPr>
          <w:rFonts w:ascii="Arial" w:hAnsi="Arial" w:cs="Arial"/>
          <w:sz w:val="28"/>
          <w:szCs w:val="28"/>
        </w:rPr>
        <w:t xml:space="preserve">The collection was developed with funding from the </w:t>
      </w:r>
      <w:proofErr w:type="spellStart"/>
      <w:r w:rsidRPr="004E590B">
        <w:rPr>
          <w:rFonts w:ascii="Arial" w:hAnsi="Arial" w:cs="Arial"/>
          <w:sz w:val="28"/>
          <w:szCs w:val="28"/>
        </w:rPr>
        <w:t>Ulverscroft</w:t>
      </w:r>
      <w:proofErr w:type="spellEnd"/>
      <w:r w:rsidRPr="004E590B">
        <w:rPr>
          <w:rFonts w:ascii="Arial" w:hAnsi="Arial" w:cs="Arial"/>
          <w:sz w:val="28"/>
          <w:szCs w:val="28"/>
        </w:rPr>
        <w:t xml:space="preserve"> Foundation, the Blatchington Court Trust, the Esmee Fairbairn Foundation and the Henry Smith Charity. </w:t>
      </w:r>
      <w:bookmarkEnd w:id="7"/>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also thanks the many hundreds of people who have made and donated books to</w:t>
      </w:r>
      <w:r w:rsidR="004E590B" w:rsidRPr="004E590B">
        <w:rPr>
          <w:rFonts w:ascii="Arial" w:hAnsi="Arial" w:cs="Arial"/>
          <w:sz w:val="28"/>
          <w:szCs w:val="28"/>
        </w:rPr>
        <w:t xml:space="preserve"> </w:t>
      </w:r>
      <w:r w:rsidRPr="004E590B">
        <w:rPr>
          <w:rFonts w:ascii="Arial" w:hAnsi="Arial" w:cs="Arial"/>
          <w:sz w:val="28"/>
          <w:szCs w:val="28"/>
        </w:rPr>
        <w:t>create this collection</w:t>
      </w:r>
      <w:r w:rsidR="001F151C">
        <w:rPr>
          <w:rFonts w:ascii="Arial" w:hAnsi="Arial" w:cs="Arial"/>
          <w:sz w:val="28"/>
          <w:szCs w:val="28"/>
        </w:rPr>
        <w:t xml:space="preserve"> -</w:t>
      </w:r>
      <w:r w:rsidR="001F151C" w:rsidRPr="001F151C">
        <w:rPr>
          <w:rFonts w:ascii="Arial" w:hAnsi="Arial" w:cs="Arial"/>
          <w:sz w:val="28"/>
          <w:szCs w:val="28"/>
          <w:lang w:val="en-GB"/>
        </w:rPr>
        <w:t>– the first of</w:t>
      </w:r>
      <w:r w:rsidR="001F151C">
        <w:rPr>
          <w:rFonts w:ascii="Arial" w:hAnsi="Arial" w:cs="Arial"/>
          <w:sz w:val="28"/>
          <w:szCs w:val="28"/>
          <w:lang w:val="en-GB"/>
        </w:rPr>
        <w:t xml:space="preserve"> </w:t>
      </w:r>
      <w:r w:rsidR="001F151C" w:rsidRPr="001F151C">
        <w:rPr>
          <w:rFonts w:ascii="Arial" w:hAnsi="Arial" w:cs="Arial"/>
          <w:sz w:val="28"/>
          <w:szCs w:val="28"/>
          <w:lang w:val="en-GB"/>
        </w:rPr>
        <w:t>its kind in the UK. We are always looking for volunteers to create new</w:t>
      </w:r>
      <w:r w:rsidR="001F151C">
        <w:rPr>
          <w:rFonts w:ascii="Arial" w:hAnsi="Arial" w:cs="Arial"/>
          <w:sz w:val="28"/>
          <w:szCs w:val="28"/>
          <w:lang w:val="en-GB"/>
        </w:rPr>
        <w:t xml:space="preserve"> </w:t>
      </w:r>
      <w:proofErr w:type="gramStart"/>
      <w:r w:rsidR="001F151C" w:rsidRPr="001F151C">
        <w:rPr>
          <w:rFonts w:ascii="Arial" w:hAnsi="Arial" w:cs="Arial"/>
          <w:sz w:val="28"/>
          <w:szCs w:val="28"/>
          <w:lang w:val="en-GB"/>
        </w:rPr>
        <w:t>books</w:t>
      </w:r>
      <w:proofErr w:type="gramEnd"/>
      <w:r w:rsidR="001F151C" w:rsidRPr="001F151C">
        <w:rPr>
          <w:rFonts w:ascii="Arial" w:hAnsi="Arial" w:cs="Arial"/>
          <w:sz w:val="28"/>
          <w:szCs w:val="28"/>
          <w:lang w:val="en-GB"/>
        </w:rPr>
        <w:t xml:space="preserve"> and we give talks to craft/volunteer groups on book construction.</w:t>
      </w:r>
      <w:r w:rsidR="001F151C">
        <w:rPr>
          <w:rFonts w:ascii="Arial" w:hAnsi="Arial" w:cs="Arial"/>
          <w:sz w:val="28"/>
          <w:szCs w:val="28"/>
          <w:lang w:val="en-GB"/>
        </w:rPr>
        <w:t xml:space="preserve"> </w:t>
      </w:r>
      <w:r w:rsidR="001F151C" w:rsidRPr="001F151C">
        <w:rPr>
          <w:rFonts w:ascii="Arial" w:hAnsi="Arial" w:cs="Arial"/>
          <w:sz w:val="28"/>
          <w:szCs w:val="28"/>
          <w:lang w:val="en-GB"/>
        </w:rPr>
        <w:t>Please see the ‘tactile book’ page of our website and contact us if you</w:t>
      </w:r>
      <w:r w:rsidR="001F151C">
        <w:rPr>
          <w:rFonts w:ascii="Arial" w:hAnsi="Arial" w:cs="Arial"/>
          <w:sz w:val="28"/>
          <w:szCs w:val="28"/>
          <w:lang w:val="en-GB"/>
        </w:rPr>
        <w:t xml:space="preserve"> </w:t>
      </w:r>
      <w:r w:rsidR="001F151C" w:rsidRPr="001F151C">
        <w:rPr>
          <w:rFonts w:ascii="Arial" w:hAnsi="Arial" w:cs="Arial"/>
          <w:sz w:val="28"/>
          <w:szCs w:val="28"/>
          <w:lang w:val="en-GB"/>
        </w:rPr>
        <w:t>can help.</w:t>
      </w:r>
    </w:p>
    <w:p w14:paraId="48D32A69" w14:textId="77777777" w:rsidR="00376983" w:rsidRPr="004E590B" w:rsidRDefault="00CD1580">
      <w:pPr>
        <w:pStyle w:val="Heading2"/>
        <w:rPr>
          <w:rFonts w:ascii="Arial" w:hAnsi="Arial" w:cs="Arial"/>
          <w:szCs w:val="28"/>
        </w:rPr>
      </w:pPr>
      <w:r w:rsidRPr="004E590B">
        <w:rPr>
          <w:rFonts w:ascii="Arial" w:hAnsi="Arial" w:cs="Arial"/>
          <w:szCs w:val="28"/>
        </w:rPr>
        <w:t>Borrowing Procedure</w:t>
      </w:r>
    </w:p>
    <w:p w14:paraId="680EE133" w14:textId="77777777" w:rsidR="00376983" w:rsidRPr="004E590B" w:rsidRDefault="00CD1580" w:rsidP="004E590B">
      <w:pPr>
        <w:jc w:val="both"/>
        <w:rPr>
          <w:rFonts w:ascii="Arial" w:hAnsi="Arial" w:cs="Arial"/>
          <w:sz w:val="28"/>
          <w:szCs w:val="28"/>
        </w:rPr>
      </w:pPr>
      <w:bookmarkStart w:id="8" w:name="cite-de4a16ba-9b56-4de7-b0e2-db9a73d8709"/>
      <w:bookmarkStart w:id="9" w:name="cite-d1b7b20d-c6f8-4476-8baf-0cb1a91a7c2"/>
      <w:r w:rsidRPr="004E590B">
        <w:rPr>
          <w:rFonts w:ascii="Arial" w:hAnsi="Arial" w:cs="Arial"/>
          <w:sz w:val="28"/>
          <w:szCs w:val="28"/>
        </w:rPr>
        <w:t xml:space="preserve">Please complete this form if you would like tactile books as all </w:t>
      </w:r>
      <w:proofErr w:type="gramStart"/>
      <w:r w:rsidRPr="004E590B">
        <w:rPr>
          <w:rFonts w:ascii="Arial" w:hAnsi="Arial" w:cs="Arial"/>
          <w:sz w:val="28"/>
          <w:szCs w:val="28"/>
        </w:rPr>
        <w:t>or part of</w:t>
      </w:r>
      <w:proofErr w:type="gramEnd"/>
      <w:r w:rsidRPr="004E590B">
        <w:rPr>
          <w:rFonts w:ascii="Arial" w:hAnsi="Arial" w:cs="Arial"/>
          <w:sz w:val="28"/>
          <w:szCs w:val="28"/>
        </w:rPr>
        <w:t xml:space="preserve"> your loan. </w:t>
      </w:r>
      <w:bookmarkEnd w:id="8"/>
      <w:r w:rsidRPr="004E590B">
        <w:rPr>
          <w:rFonts w:ascii="Arial" w:hAnsi="Arial" w:cs="Arial"/>
          <w:sz w:val="28"/>
          <w:szCs w:val="28"/>
        </w:rPr>
        <w:t xml:space="preserve">If you only want interleaved print-and-braille books or short chapter books, you do not need to complete this form. </w:t>
      </w:r>
      <w:bookmarkEnd w:id="9"/>
      <w:r w:rsidR="004E590B" w:rsidRPr="004E590B">
        <w:rPr>
          <w:rFonts w:ascii="Arial" w:hAnsi="Arial" w:cs="Arial"/>
          <w:sz w:val="28"/>
          <w:szCs w:val="28"/>
        </w:rPr>
        <w:t>P</w:t>
      </w:r>
      <w:r w:rsidRPr="004E590B">
        <w:rPr>
          <w:rFonts w:ascii="Arial" w:hAnsi="Arial" w:cs="Arial"/>
          <w:sz w:val="28"/>
          <w:szCs w:val="28"/>
        </w:rPr>
        <w:t>lease complete the relevant sections, ticking or circling answers where appropriate, and ensure that the declaration at the end of this form is signed.</w:t>
      </w:r>
    </w:p>
    <w:p w14:paraId="1DE24050" w14:textId="77777777" w:rsidR="00376983" w:rsidRPr="004E590B" w:rsidRDefault="004309C3" w:rsidP="004309C3">
      <w:pPr>
        <w:pStyle w:val="Heading2"/>
        <w:jc w:val="center"/>
        <w:rPr>
          <w:rFonts w:ascii="Arial" w:hAnsi="Arial" w:cs="Arial"/>
          <w:szCs w:val="28"/>
        </w:rPr>
      </w:pPr>
      <w:r w:rsidRPr="004E590B">
        <w:rPr>
          <w:rFonts w:ascii="Arial" w:hAnsi="Arial" w:cs="Arial"/>
          <w:szCs w:val="28"/>
        </w:rPr>
        <w:lastRenderedPageBreak/>
        <w:t>APPLICATION TO BORROW TACTILE BOOKS</w:t>
      </w:r>
    </w:p>
    <w:p w14:paraId="0BCA0E4A" w14:textId="77777777" w:rsidR="00376983" w:rsidRPr="004E590B" w:rsidRDefault="00CD1580">
      <w:pPr>
        <w:pStyle w:val="Heading3"/>
        <w:rPr>
          <w:rFonts w:ascii="Arial" w:hAnsi="Arial" w:cs="Arial"/>
          <w:sz w:val="28"/>
          <w:szCs w:val="28"/>
        </w:rPr>
      </w:pPr>
      <w:r w:rsidRPr="004E590B">
        <w:rPr>
          <w:rFonts w:ascii="Arial" w:hAnsi="Arial" w:cs="Arial"/>
          <w:sz w:val="28"/>
          <w:szCs w:val="28"/>
        </w:rPr>
        <w:t>1. Which of the following applies to your institution?</w:t>
      </w:r>
    </w:p>
    <w:p w14:paraId="6192DC76" w14:textId="77777777" w:rsidR="00376983" w:rsidRPr="004E590B" w:rsidRDefault="00CD1580">
      <w:pPr>
        <w:rPr>
          <w:rFonts w:ascii="Arial" w:hAnsi="Arial" w:cs="Arial"/>
          <w:sz w:val="28"/>
          <w:szCs w:val="28"/>
        </w:rPr>
      </w:pPr>
      <w:bookmarkStart w:id="10" w:name="cite-4c3d6e40-1a37-4a9f-9a03-ee962420033"/>
      <w:r w:rsidRPr="004E590B">
        <w:rPr>
          <w:rFonts w:ascii="Segoe UI Symbol" w:hAnsi="Segoe UI Symbol" w:cs="Segoe UI Symbol"/>
          <w:sz w:val="28"/>
          <w:szCs w:val="28"/>
        </w:rPr>
        <w:t>☐</w:t>
      </w:r>
      <w:r w:rsidRPr="004E590B">
        <w:rPr>
          <w:rFonts w:ascii="Arial" w:hAnsi="Arial" w:cs="Arial"/>
          <w:sz w:val="28"/>
          <w:szCs w:val="28"/>
        </w:rPr>
        <w:t xml:space="preserve"> My institution is already a member of </w:t>
      </w:r>
      <w:proofErr w:type="spellStart"/>
      <w:proofErr w:type="gramStart"/>
      <w:r w:rsidRPr="004E590B">
        <w:rPr>
          <w:rFonts w:ascii="Arial" w:hAnsi="Arial" w:cs="Arial"/>
          <w:sz w:val="28"/>
          <w:szCs w:val="28"/>
        </w:rPr>
        <w:t>ClearVision</w:t>
      </w:r>
      <w:proofErr w:type="spellEnd"/>
      <w:proofErr w:type="gramEnd"/>
      <w:r w:rsidRPr="004E590B">
        <w:rPr>
          <w:rFonts w:ascii="Arial" w:hAnsi="Arial" w:cs="Arial"/>
          <w:sz w:val="28"/>
          <w:szCs w:val="28"/>
        </w:rPr>
        <w:t xml:space="preserve"> and we would like to receive tactile books as part of our existing subscription. Please adjust our next loan according to the details in this form. </w:t>
      </w:r>
      <w:bookmarkEnd w:id="10"/>
    </w:p>
    <w:p w14:paraId="5A2081D1" w14:textId="77777777" w:rsidR="00376983" w:rsidRPr="004E590B" w:rsidRDefault="00CD1580">
      <w:pPr>
        <w:rPr>
          <w:rFonts w:ascii="Arial" w:hAnsi="Arial" w:cs="Arial"/>
          <w:sz w:val="28"/>
          <w:szCs w:val="28"/>
        </w:rPr>
      </w:pPr>
      <w:bookmarkStart w:id="11" w:name="cite-bf3fb37c-0012-4eab-a9fe-7531f07c971"/>
      <w:r w:rsidRPr="004E590B">
        <w:rPr>
          <w:rFonts w:ascii="Segoe UI Symbol" w:hAnsi="Segoe UI Symbol" w:cs="Segoe UI Symbol"/>
          <w:sz w:val="28"/>
          <w:szCs w:val="28"/>
        </w:rPr>
        <w:t>☐</w:t>
      </w:r>
      <w:r w:rsidRPr="004E590B">
        <w:rPr>
          <w:rFonts w:ascii="Arial" w:hAnsi="Arial" w:cs="Arial"/>
          <w:sz w:val="28"/>
          <w:szCs w:val="28"/>
        </w:rPr>
        <w:t xml:space="preserve"> My institution is already a member of </w:t>
      </w:r>
      <w:proofErr w:type="spellStart"/>
      <w:proofErr w:type="gramStart"/>
      <w:r w:rsidRPr="004E590B">
        <w:rPr>
          <w:rFonts w:ascii="Arial" w:hAnsi="Arial" w:cs="Arial"/>
          <w:sz w:val="28"/>
          <w:szCs w:val="28"/>
        </w:rPr>
        <w:t>ClearVision</w:t>
      </w:r>
      <w:proofErr w:type="spellEnd"/>
      <w:proofErr w:type="gramEnd"/>
      <w:r w:rsidRPr="004E590B">
        <w:rPr>
          <w:rFonts w:ascii="Arial" w:hAnsi="Arial" w:cs="Arial"/>
          <w:sz w:val="28"/>
          <w:szCs w:val="28"/>
        </w:rPr>
        <w:t xml:space="preserve"> and we would like to take out an additional subscription to borrow tactile books in addition to the books we already receive. Please invoice us for £60 if this has not already been paid. </w:t>
      </w:r>
      <w:bookmarkEnd w:id="11"/>
    </w:p>
    <w:p w14:paraId="2C211ECC" w14:textId="77777777" w:rsidR="00376983" w:rsidRPr="004E590B" w:rsidRDefault="00CD1580">
      <w:pPr>
        <w:rPr>
          <w:rFonts w:ascii="Arial" w:hAnsi="Arial" w:cs="Arial"/>
          <w:sz w:val="28"/>
          <w:szCs w:val="28"/>
        </w:rPr>
      </w:pPr>
      <w:bookmarkStart w:id="12" w:name="cite-58b17260-9ab1-4bc1-886a-cd5d424a5d2"/>
      <w:r w:rsidRPr="004E590B">
        <w:rPr>
          <w:rFonts w:ascii="Segoe UI Symbol" w:hAnsi="Segoe UI Symbol" w:cs="Segoe UI Symbol"/>
          <w:sz w:val="28"/>
          <w:szCs w:val="28"/>
        </w:rPr>
        <w:t>☐</w:t>
      </w:r>
      <w:r w:rsidRPr="004E590B">
        <w:rPr>
          <w:rFonts w:ascii="Arial" w:hAnsi="Arial" w:cs="Arial"/>
          <w:sz w:val="28"/>
          <w:szCs w:val="28"/>
        </w:rPr>
        <w:t xml:space="preserve"> My institution has not borrowed from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before. Please send us an invoice if one has not already been issued. </w:t>
      </w:r>
      <w:bookmarkEnd w:id="12"/>
    </w:p>
    <w:p w14:paraId="0DA732DB" w14:textId="77777777" w:rsidR="00376983" w:rsidRPr="004E590B" w:rsidRDefault="00CD1580">
      <w:pPr>
        <w:pStyle w:val="Heading2"/>
        <w:rPr>
          <w:rFonts w:ascii="Arial" w:hAnsi="Arial" w:cs="Arial"/>
          <w:szCs w:val="28"/>
        </w:rPr>
      </w:pPr>
      <w:r w:rsidRPr="004E590B">
        <w:rPr>
          <w:rFonts w:ascii="Arial" w:hAnsi="Arial" w:cs="Arial"/>
          <w:szCs w:val="28"/>
        </w:rPr>
        <w:t>Number of Books</w:t>
      </w:r>
    </w:p>
    <w:p w14:paraId="6256BE9E" w14:textId="77777777" w:rsidR="00376983" w:rsidRDefault="00CD1580" w:rsidP="004E590B">
      <w:pPr>
        <w:jc w:val="both"/>
        <w:rPr>
          <w:rFonts w:ascii="Arial" w:hAnsi="Arial" w:cs="Arial"/>
          <w:sz w:val="28"/>
          <w:szCs w:val="28"/>
        </w:rPr>
      </w:pPr>
      <w:bookmarkStart w:id="13" w:name="cite-231f7be2-0cad-4a1b-b9d5-b15eea9757d"/>
      <w:bookmarkStart w:id="14" w:name="cite-3e33ac0d-fe83-476d-9078-276414ddb53"/>
      <w:bookmarkStart w:id="15" w:name="cite-553c460b-3171-49ee-9167-bcede546958"/>
      <w:bookmarkStart w:id="16" w:name="cite-5e4ba90b-24a3-470b-ba49-0295d9647f8"/>
      <w:r w:rsidRPr="004E590B">
        <w:rPr>
          <w:rFonts w:ascii="Arial" w:hAnsi="Arial" w:cs="Arial"/>
          <w:sz w:val="28"/>
          <w:szCs w:val="28"/>
        </w:rPr>
        <w:t xml:space="preserve">Each £60 subscription entitles the borrowing institution to up to 20 units of loan. </w:t>
      </w:r>
      <w:bookmarkEnd w:id="13"/>
      <w:r w:rsidRPr="004E590B">
        <w:rPr>
          <w:rFonts w:ascii="Arial" w:hAnsi="Arial" w:cs="Arial"/>
          <w:sz w:val="28"/>
          <w:szCs w:val="28"/>
        </w:rPr>
        <w:t>Different types of books count for different numbers of units</w:t>
      </w:r>
      <w:r w:rsidR="004E590B">
        <w:rPr>
          <w:rFonts w:ascii="Arial" w:hAnsi="Arial" w:cs="Arial"/>
          <w:sz w:val="28"/>
          <w:szCs w:val="28"/>
        </w:rPr>
        <w:t xml:space="preserve"> (please see </w:t>
      </w:r>
      <w:r w:rsidR="000C28E2" w:rsidRPr="000C28E2">
        <w:rPr>
          <w:rFonts w:ascii="Arial" w:hAnsi="Arial" w:cs="Arial"/>
          <w:sz w:val="28"/>
          <w:szCs w:val="28"/>
        </w:rPr>
        <w:t>further details below</w:t>
      </w:r>
      <w:r w:rsidR="004E590B">
        <w:rPr>
          <w:rFonts w:ascii="Arial" w:hAnsi="Arial" w:cs="Arial"/>
          <w:sz w:val="28"/>
          <w:szCs w:val="28"/>
        </w:rPr>
        <w:t>)</w:t>
      </w:r>
      <w:r w:rsidRPr="004E590B">
        <w:rPr>
          <w:rFonts w:ascii="Arial" w:hAnsi="Arial" w:cs="Arial"/>
          <w:sz w:val="28"/>
          <w:szCs w:val="28"/>
        </w:rPr>
        <w:t xml:space="preserve">: an interleaved print-and-braille book counts as one unit; a short chapter book counts as two units; and a tactile image book counts as four units. </w:t>
      </w:r>
      <w:bookmarkEnd w:id="14"/>
      <w:r w:rsidRPr="004E590B">
        <w:rPr>
          <w:rFonts w:ascii="Arial" w:hAnsi="Arial" w:cs="Arial"/>
          <w:sz w:val="28"/>
          <w:szCs w:val="28"/>
        </w:rPr>
        <w:t xml:space="preserve">Borrowers may mix and match book types up to a maximum of 20 units. </w:t>
      </w:r>
      <w:bookmarkEnd w:id="15"/>
      <w:r w:rsidRPr="004E590B">
        <w:rPr>
          <w:rFonts w:ascii="Arial" w:hAnsi="Arial" w:cs="Arial"/>
          <w:sz w:val="28"/>
          <w:szCs w:val="28"/>
        </w:rPr>
        <w:t xml:space="preserve">For example, a borrower could borrow two tactile books, counting as eight units, and 12 interleaved print-and-braille books, counting as 12 units. </w:t>
      </w:r>
      <w:bookmarkEnd w:id="16"/>
      <w:r w:rsidRPr="004E590B">
        <w:rPr>
          <w:rFonts w:ascii="Arial" w:hAnsi="Arial" w:cs="Arial"/>
          <w:sz w:val="28"/>
          <w:szCs w:val="28"/>
        </w:rPr>
        <w:t>If borrowing tactile books only, a borrower may borrow up to five tactile books at once.</w:t>
      </w:r>
    </w:p>
    <w:p w14:paraId="34DBA30B" w14:textId="77777777" w:rsidR="000C28E2" w:rsidRPr="004E590B" w:rsidRDefault="000C28E2" w:rsidP="000C28E2">
      <w:pPr>
        <w:pStyle w:val="BodyText"/>
        <w:rPr>
          <w:rFonts w:ascii="Arial" w:hAnsi="Arial" w:cs="Arial"/>
          <w:sz w:val="28"/>
        </w:rPr>
      </w:pPr>
      <w:r>
        <w:rPr>
          <w:noProof/>
        </w:rPr>
        <w:drawing>
          <wp:anchor distT="0" distB="0" distL="114300" distR="114300" simplePos="0" relativeHeight="251666432" behindDoc="0" locked="0" layoutInCell="1" allowOverlap="1" wp14:anchorId="549F94FE" wp14:editId="0923A859">
            <wp:simplePos x="0" y="0"/>
            <wp:positionH relativeFrom="column">
              <wp:posOffset>30480</wp:posOffset>
            </wp:positionH>
            <wp:positionV relativeFrom="paragraph">
              <wp:posOffset>95885</wp:posOffset>
            </wp:positionV>
            <wp:extent cx="1905000" cy="1172845"/>
            <wp:effectExtent l="0" t="0" r="0" b="8255"/>
            <wp:wrapSquare wrapText="bothSides"/>
            <wp:docPr id="1708421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5000" cy="117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AA932" w14:textId="77777777" w:rsidR="000C28E2" w:rsidRPr="004E590B" w:rsidRDefault="000C28E2" w:rsidP="000C28E2">
      <w:pPr>
        <w:pStyle w:val="BodyText"/>
        <w:rPr>
          <w:rFonts w:ascii="Arial" w:hAnsi="Arial" w:cs="Arial"/>
          <w:sz w:val="28"/>
        </w:rPr>
      </w:pPr>
      <w:r w:rsidRPr="004E590B">
        <w:rPr>
          <w:rFonts w:ascii="Arial" w:hAnsi="Arial" w:cs="Arial"/>
          <w:b/>
          <w:bCs/>
          <w:sz w:val="28"/>
        </w:rPr>
        <w:t>An interleaved print-and-braille book = 1 unit</w:t>
      </w:r>
      <w:r>
        <w:rPr>
          <w:rFonts w:ascii="Arial" w:hAnsi="Arial" w:cs="Arial"/>
          <w:b/>
          <w:bCs/>
          <w:sz w:val="28"/>
        </w:rPr>
        <w:t xml:space="preserve"> </w:t>
      </w:r>
      <w:r w:rsidRPr="004E590B">
        <w:rPr>
          <w:rFonts w:ascii="Arial" w:hAnsi="Arial" w:cs="Arial"/>
          <w:sz w:val="28"/>
        </w:rPr>
        <w:t xml:space="preserve">(this includes our story books, non-fiction, baby and toddler board books, and most of our Easy Reading for Teenagers titles). </w:t>
      </w:r>
    </w:p>
    <w:p w14:paraId="5909D8F3" w14:textId="77777777" w:rsidR="000C28E2" w:rsidRPr="004E590B" w:rsidRDefault="000C28E2" w:rsidP="000C28E2">
      <w:pPr>
        <w:pStyle w:val="BodyText"/>
        <w:rPr>
          <w:rFonts w:ascii="Arial" w:hAnsi="Arial" w:cs="Arial"/>
          <w:sz w:val="28"/>
        </w:rPr>
      </w:pPr>
    </w:p>
    <w:p w14:paraId="69D4D0CB" w14:textId="77777777" w:rsidR="000C28E2" w:rsidRPr="004E590B" w:rsidRDefault="000C28E2" w:rsidP="000C28E2">
      <w:pPr>
        <w:pStyle w:val="BodyText"/>
        <w:rPr>
          <w:rFonts w:ascii="Arial" w:hAnsi="Arial" w:cs="Arial"/>
          <w:sz w:val="28"/>
        </w:rPr>
      </w:pPr>
    </w:p>
    <w:p w14:paraId="245AF8E1" w14:textId="77777777" w:rsidR="000C28E2" w:rsidRPr="004E590B" w:rsidRDefault="000C28E2" w:rsidP="000C28E2">
      <w:pPr>
        <w:pStyle w:val="BodyText"/>
        <w:rPr>
          <w:rFonts w:ascii="Arial" w:hAnsi="Arial" w:cs="Arial"/>
          <w:sz w:val="28"/>
        </w:rPr>
      </w:pPr>
      <w:r w:rsidRPr="004E590B">
        <w:rPr>
          <w:rFonts w:ascii="Arial" w:hAnsi="Arial" w:cs="Arial"/>
          <w:noProof/>
        </w:rPr>
        <w:drawing>
          <wp:anchor distT="0" distB="0" distL="114300" distR="114300" simplePos="0" relativeHeight="251667456" behindDoc="0" locked="0" layoutInCell="1" allowOverlap="1" wp14:anchorId="37FE0A2A" wp14:editId="27D8D110">
            <wp:simplePos x="0" y="0"/>
            <wp:positionH relativeFrom="column">
              <wp:posOffset>0</wp:posOffset>
            </wp:positionH>
            <wp:positionV relativeFrom="paragraph">
              <wp:posOffset>5715</wp:posOffset>
            </wp:positionV>
            <wp:extent cx="1953260" cy="1363980"/>
            <wp:effectExtent l="0" t="0" r="8890" b="7620"/>
            <wp:wrapSquare wrapText="bothSides"/>
            <wp:docPr id="680209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326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590B">
        <w:rPr>
          <w:rFonts w:ascii="Arial" w:hAnsi="Arial" w:cs="Arial"/>
          <w:sz w:val="28"/>
        </w:rPr>
        <w:br/>
      </w:r>
      <w:r w:rsidRPr="004E590B">
        <w:rPr>
          <w:rFonts w:ascii="Arial" w:hAnsi="Arial" w:cs="Arial"/>
          <w:b/>
          <w:bCs/>
          <w:sz w:val="28"/>
        </w:rPr>
        <w:t>A short chapter book</w:t>
      </w:r>
      <w:r>
        <w:rPr>
          <w:rFonts w:ascii="Arial" w:hAnsi="Arial" w:cs="Arial"/>
          <w:b/>
          <w:bCs/>
          <w:sz w:val="28"/>
        </w:rPr>
        <w:t xml:space="preserve"> </w:t>
      </w:r>
      <w:r w:rsidRPr="004E590B">
        <w:rPr>
          <w:rFonts w:ascii="Arial" w:hAnsi="Arial" w:cs="Arial"/>
          <w:b/>
          <w:bCs/>
          <w:sz w:val="28"/>
        </w:rPr>
        <w:t>= 2 units</w:t>
      </w:r>
      <w:r w:rsidRPr="004E590B">
        <w:rPr>
          <w:rFonts w:ascii="Arial" w:hAnsi="Arial" w:cs="Arial"/>
          <w:sz w:val="28"/>
        </w:rPr>
        <w:t xml:space="preserve"> (a print book and a braille copy together in a folder, suitable for </w:t>
      </w:r>
      <w:proofErr w:type="gramStart"/>
      <w:r w:rsidRPr="004E590B">
        <w:rPr>
          <w:rFonts w:ascii="Arial" w:hAnsi="Arial" w:cs="Arial"/>
          <w:sz w:val="28"/>
        </w:rPr>
        <w:t>newly-fluent</w:t>
      </w:r>
      <w:proofErr w:type="gramEnd"/>
      <w:r w:rsidRPr="004E590B">
        <w:rPr>
          <w:rFonts w:ascii="Arial" w:hAnsi="Arial" w:cs="Arial"/>
          <w:sz w:val="28"/>
        </w:rPr>
        <w:t xml:space="preserve"> readers; includes some of our longer Easy Reading for Teenagers titles) </w:t>
      </w:r>
    </w:p>
    <w:p w14:paraId="510A9040" w14:textId="77777777" w:rsidR="000C28E2" w:rsidRPr="004E590B" w:rsidRDefault="000C28E2" w:rsidP="000C28E2">
      <w:pPr>
        <w:pStyle w:val="BodyText"/>
        <w:rPr>
          <w:rFonts w:ascii="Arial" w:hAnsi="Arial" w:cs="Arial"/>
          <w:sz w:val="28"/>
        </w:rPr>
      </w:pPr>
    </w:p>
    <w:p w14:paraId="1D4CD027" w14:textId="77777777" w:rsidR="000C28E2" w:rsidRPr="004E590B" w:rsidRDefault="000C28E2" w:rsidP="000C28E2">
      <w:pPr>
        <w:pStyle w:val="BodyText"/>
        <w:rPr>
          <w:rFonts w:ascii="Arial" w:hAnsi="Arial" w:cs="Arial"/>
          <w:sz w:val="28"/>
        </w:rPr>
      </w:pPr>
    </w:p>
    <w:p w14:paraId="26DA2709" w14:textId="77777777" w:rsidR="000C28E2" w:rsidRPr="004E590B" w:rsidRDefault="000C28E2" w:rsidP="000C28E2">
      <w:pPr>
        <w:pStyle w:val="BodyText"/>
        <w:rPr>
          <w:rFonts w:ascii="Arial" w:hAnsi="Arial" w:cs="Arial"/>
          <w:sz w:val="28"/>
        </w:rPr>
      </w:pPr>
      <w:r w:rsidRPr="004E590B">
        <w:rPr>
          <w:rFonts w:ascii="Arial" w:hAnsi="Arial" w:cs="Arial"/>
          <w:noProof/>
        </w:rPr>
        <w:lastRenderedPageBreak/>
        <w:drawing>
          <wp:anchor distT="0" distB="0" distL="114300" distR="114300" simplePos="0" relativeHeight="251668480" behindDoc="0" locked="0" layoutInCell="1" allowOverlap="1" wp14:anchorId="43D92A8E" wp14:editId="7D4257F5">
            <wp:simplePos x="0" y="0"/>
            <wp:positionH relativeFrom="column">
              <wp:posOffset>-68580</wp:posOffset>
            </wp:positionH>
            <wp:positionV relativeFrom="paragraph">
              <wp:posOffset>118745</wp:posOffset>
            </wp:positionV>
            <wp:extent cx="2023110" cy="1447165"/>
            <wp:effectExtent l="0" t="0" r="0" b="635"/>
            <wp:wrapSquare wrapText="bothSides"/>
            <wp:docPr id="424926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3110" cy="1447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846F5" w14:textId="77777777" w:rsidR="000C28E2" w:rsidRPr="004E590B" w:rsidRDefault="000C28E2" w:rsidP="000C28E2">
      <w:pPr>
        <w:pStyle w:val="BodyText"/>
        <w:rPr>
          <w:rFonts w:ascii="Arial" w:hAnsi="Arial" w:cs="Arial"/>
          <w:b/>
          <w:bCs/>
          <w:sz w:val="28"/>
        </w:rPr>
      </w:pPr>
      <w:r w:rsidRPr="004E590B">
        <w:rPr>
          <w:rFonts w:ascii="Arial" w:hAnsi="Arial" w:cs="Arial"/>
          <w:b/>
          <w:bCs/>
          <w:sz w:val="28"/>
        </w:rPr>
        <w:t xml:space="preserve">A tactile image book = 4 units. </w:t>
      </w:r>
    </w:p>
    <w:p w14:paraId="3066F1CF" w14:textId="77777777" w:rsidR="000C28E2" w:rsidRPr="00551D1B" w:rsidRDefault="000C28E2" w:rsidP="000C28E2">
      <w:pPr>
        <w:pStyle w:val="BodyText"/>
        <w:rPr>
          <w:b/>
          <w:bCs/>
          <w:sz w:val="28"/>
        </w:rPr>
      </w:pPr>
    </w:p>
    <w:p w14:paraId="78574CA4" w14:textId="77777777" w:rsidR="000C28E2" w:rsidRDefault="000C28E2" w:rsidP="000C28E2">
      <w:pPr>
        <w:pStyle w:val="BodyText"/>
        <w:rPr>
          <w:b/>
          <w:bCs/>
          <w:sz w:val="28"/>
        </w:rPr>
      </w:pPr>
    </w:p>
    <w:p w14:paraId="4824237E" w14:textId="77777777" w:rsidR="000C28E2" w:rsidRDefault="000C28E2" w:rsidP="004E590B">
      <w:pPr>
        <w:jc w:val="both"/>
        <w:rPr>
          <w:rFonts w:ascii="Arial" w:hAnsi="Arial" w:cs="Arial"/>
          <w:sz w:val="28"/>
          <w:szCs w:val="28"/>
        </w:rPr>
      </w:pPr>
    </w:p>
    <w:p w14:paraId="2D72729D" w14:textId="77777777" w:rsidR="000C28E2" w:rsidRPr="004E590B" w:rsidRDefault="000C28E2" w:rsidP="004E590B">
      <w:pPr>
        <w:jc w:val="both"/>
        <w:rPr>
          <w:rFonts w:ascii="Arial" w:hAnsi="Arial" w:cs="Arial"/>
          <w:sz w:val="28"/>
          <w:szCs w:val="28"/>
        </w:rPr>
      </w:pPr>
    </w:p>
    <w:p w14:paraId="1AA3C2B6" w14:textId="77777777" w:rsidR="00376983" w:rsidRPr="004E590B" w:rsidRDefault="00CD1580" w:rsidP="004E590B">
      <w:pPr>
        <w:jc w:val="both"/>
        <w:rPr>
          <w:rFonts w:ascii="Arial" w:hAnsi="Arial" w:cs="Arial"/>
          <w:sz w:val="28"/>
          <w:szCs w:val="28"/>
        </w:rPr>
      </w:pPr>
      <w:bookmarkStart w:id="17" w:name="cite-a188737d-b3d8-40e8-a5d3-1ba109caec7"/>
      <w:bookmarkStart w:id="18" w:name="cite-d10aa9a8-e86b-45b0-88e8-5bf02d4e2a8"/>
      <w:r w:rsidRPr="004E590B">
        <w:rPr>
          <w:rFonts w:ascii="Arial" w:hAnsi="Arial" w:cs="Arial"/>
          <w:sz w:val="28"/>
          <w:szCs w:val="28"/>
        </w:rPr>
        <w:t xml:space="preserve">Loans may be exchanged up to six times a year, and the breakdown of the loan may be changed each time. </w:t>
      </w:r>
      <w:bookmarkEnd w:id="17"/>
      <w:r w:rsidRPr="004E590B">
        <w:rPr>
          <w:rFonts w:ascii="Arial" w:hAnsi="Arial" w:cs="Arial"/>
          <w:sz w:val="28"/>
          <w:szCs w:val="28"/>
        </w:rPr>
        <w:t xml:space="preserve">Please email or call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when returning books and let us know what you would like next. </w:t>
      </w:r>
      <w:bookmarkEnd w:id="18"/>
      <w:r w:rsidRPr="004E590B">
        <w:rPr>
          <w:rFonts w:ascii="Arial" w:hAnsi="Arial" w:cs="Arial"/>
          <w:sz w:val="28"/>
          <w:szCs w:val="28"/>
        </w:rPr>
        <w:t xml:space="preserve">If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does not hear from you, it will send similar books </w:t>
      </w:r>
      <w:proofErr w:type="gramStart"/>
      <w:r w:rsidRPr="004E590B">
        <w:rPr>
          <w:rFonts w:ascii="Arial" w:hAnsi="Arial" w:cs="Arial"/>
          <w:sz w:val="28"/>
          <w:szCs w:val="28"/>
        </w:rPr>
        <w:t>in</w:t>
      </w:r>
      <w:proofErr w:type="gramEnd"/>
      <w:r w:rsidRPr="004E590B">
        <w:rPr>
          <w:rFonts w:ascii="Arial" w:hAnsi="Arial" w:cs="Arial"/>
          <w:sz w:val="28"/>
          <w:szCs w:val="28"/>
        </w:rPr>
        <w:t xml:space="preserve"> the same proportions as the previous loan.</w:t>
      </w:r>
    </w:p>
    <w:p w14:paraId="17717325" w14:textId="77777777" w:rsidR="00376983" w:rsidRPr="004E590B" w:rsidRDefault="00CD1580">
      <w:pPr>
        <w:pStyle w:val="Heading3"/>
        <w:rPr>
          <w:rFonts w:ascii="Arial" w:hAnsi="Arial" w:cs="Arial"/>
          <w:sz w:val="28"/>
          <w:szCs w:val="28"/>
        </w:rPr>
      </w:pPr>
      <w:r w:rsidRPr="004E590B">
        <w:rPr>
          <w:rFonts w:ascii="Arial" w:hAnsi="Arial" w:cs="Arial"/>
          <w:sz w:val="28"/>
          <w:szCs w:val="28"/>
        </w:rPr>
        <w:t>2. How many of each type of book would you like to receive?</w:t>
      </w:r>
    </w:p>
    <w:p w14:paraId="765B20AA" w14:textId="77777777" w:rsidR="00376983" w:rsidRDefault="00CD1580">
      <w:pPr>
        <w:rPr>
          <w:rFonts w:ascii="Arial" w:hAnsi="Arial" w:cs="Arial"/>
          <w:sz w:val="28"/>
          <w:szCs w:val="28"/>
        </w:rPr>
      </w:pPr>
      <w:bookmarkStart w:id="19" w:name="cite-d2a7312c-2467-430a-a50e-dba8442d05c"/>
      <w:r w:rsidRPr="004E590B">
        <w:rPr>
          <w:rFonts w:ascii="Arial" w:hAnsi="Arial" w:cs="Arial"/>
          <w:sz w:val="28"/>
          <w:szCs w:val="28"/>
        </w:rPr>
        <w:t xml:space="preserve">Please make sure that the total does not exceed 20 units. </w:t>
      </w:r>
      <w:bookmarkEnd w:id="19"/>
    </w:p>
    <w:p w14:paraId="21010BE0" w14:textId="77777777" w:rsidR="000C28E2" w:rsidRPr="004E590B" w:rsidRDefault="000C28E2">
      <w:pPr>
        <w:rPr>
          <w:rFonts w:ascii="Arial" w:hAnsi="Arial" w:cs="Arial"/>
          <w:sz w:val="28"/>
          <w:szCs w:val="28"/>
        </w:rPr>
      </w:pPr>
    </w:p>
    <w:tbl>
      <w:tblPr>
        <w:tblW w:w="0" w:type="auto"/>
        <w:tblLook w:val="04A0" w:firstRow="1" w:lastRow="0" w:firstColumn="1" w:lastColumn="0" w:noHBand="0" w:noVBand="1"/>
      </w:tblPr>
      <w:tblGrid>
        <w:gridCol w:w="2251"/>
        <w:gridCol w:w="2247"/>
        <w:gridCol w:w="2251"/>
        <w:gridCol w:w="2247"/>
      </w:tblGrid>
      <w:tr w:rsidR="00376983" w:rsidRPr="004E590B" w14:paraId="312D5AB5" w14:textId="77777777">
        <w:tc>
          <w:tcPr>
            <w:tcW w:w="2256" w:type="dxa"/>
            <w:tcBorders>
              <w:top w:val="single" w:sz="12" w:space="0" w:color="000000"/>
              <w:left w:val="single" w:sz="12" w:space="0" w:color="000000"/>
              <w:bottom w:val="single" w:sz="12" w:space="0" w:color="000000"/>
              <w:right w:val="single" w:sz="12" w:space="0" w:color="000000"/>
            </w:tcBorders>
            <w:shd w:val="clear" w:color="auto" w:fill="D3D3D3"/>
          </w:tcPr>
          <w:p w14:paraId="40315C6D" w14:textId="77777777" w:rsidR="00376983" w:rsidRPr="004E590B" w:rsidRDefault="00CD1580" w:rsidP="00E37900">
            <w:pPr>
              <w:jc w:val="center"/>
              <w:rPr>
                <w:rFonts w:ascii="Arial" w:hAnsi="Arial" w:cs="Arial"/>
                <w:sz w:val="28"/>
                <w:szCs w:val="28"/>
              </w:rPr>
            </w:pPr>
            <w:r w:rsidRPr="004E590B">
              <w:rPr>
                <w:rFonts w:ascii="Arial" w:hAnsi="Arial" w:cs="Arial"/>
                <w:b/>
                <w:sz w:val="28"/>
                <w:szCs w:val="28"/>
              </w:rPr>
              <w:t>Type of book</w:t>
            </w:r>
          </w:p>
        </w:tc>
        <w:tc>
          <w:tcPr>
            <w:tcW w:w="2256" w:type="dxa"/>
            <w:tcBorders>
              <w:top w:val="single" w:sz="12" w:space="0" w:color="000000"/>
              <w:left w:val="single" w:sz="12" w:space="0" w:color="000000"/>
              <w:bottom w:val="single" w:sz="12" w:space="0" w:color="000000"/>
              <w:right w:val="single" w:sz="12" w:space="0" w:color="000000"/>
            </w:tcBorders>
            <w:shd w:val="clear" w:color="auto" w:fill="D3D3D3"/>
          </w:tcPr>
          <w:p w14:paraId="40B3A973" w14:textId="77777777" w:rsidR="00376983" w:rsidRPr="004E590B" w:rsidRDefault="00CD1580" w:rsidP="00E37900">
            <w:pPr>
              <w:jc w:val="center"/>
              <w:rPr>
                <w:rFonts w:ascii="Arial" w:hAnsi="Arial" w:cs="Arial"/>
                <w:sz w:val="28"/>
                <w:szCs w:val="28"/>
              </w:rPr>
            </w:pPr>
            <w:r w:rsidRPr="004E590B">
              <w:rPr>
                <w:rFonts w:ascii="Arial" w:hAnsi="Arial" w:cs="Arial"/>
                <w:b/>
                <w:sz w:val="28"/>
                <w:szCs w:val="28"/>
              </w:rPr>
              <w:t>Units per book</w:t>
            </w:r>
          </w:p>
        </w:tc>
        <w:tc>
          <w:tcPr>
            <w:tcW w:w="2256" w:type="dxa"/>
            <w:tcBorders>
              <w:top w:val="single" w:sz="12" w:space="0" w:color="000000"/>
              <w:left w:val="single" w:sz="12" w:space="0" w:color="000000"/>
              <w:bottom w:val="single" w:sz="12" w:space="0" w:color="000000"/>
              <w:right w:val="single" w:sz="12" w:space="0" w:color="000000"/>
            </w:tcBorders>
            <w:shd w:val="clear" w:color="auto" w:fill="D3D3D3"/>
          </w:tcPr>
          <w:p w14:paraId="4778712D" w14:textId="77777777" w:rsidR="00376983" w:rsidRPr="004E590B" w:rsidRDefault="00CD1580" w:rsidP="00E37900">
            <w:pPr>
              <w:jc w:val="center"/>
              <w:rPr>
                <w:rFonts w:ascii="Arial" w:hAnsi="Arial" w:cs="Arial"/>
                <w:sz w:val="28"/>
                <w:szCs w:val="28"/>
              </w:rPr>
            </w:pPr>
            <w:r w:rsidRPr="004E590B">
              <w:rPr>
                <w:rFonts w:ascii="Arial" w:hAnsi="Arial" w:cs="Arial"/>
                <w:b/>
                <w:sz w:val="28"/>
                <w:szCs w:val="28"/>
              </w:rPr>
              <w:t>Quantity requested</w:t>
            </w:r>
          </w:p>
        </w:tc>
        <w:tc>
          <w:tcPr>
            <w:tcW w:w="2256" w:type="dxa"/>
            <w:tcBorders>
              <w:top w:val="single" w:sz="12" w:space="0" w:color="000000"/>
              <w:left w:val="single" w:sz="12" w:space="0" w:color="000000"/>
              <w:bottom w:val="single" w:sz="12" w:space="0" w:color="000000"/>
              <w:right w:val="single" w:sz="12" w:space="0" w:color="000000"/>
            </w:tcBorders>
            <w:shd w:val="clear" w:color="auto" w:fill="D3D3D3"/>
          </w:tcPr>
          <w:p w14:paraId="729AA15D" w14:textId="77777777" w:rsidR="00376983" w:rsidRPr="004E590B" w:rsidRDefault="00CD1580" w:rsidP="00E37900">
            <w:pPr>
              <w:jc w:val="center"/>
              <w:rPr>
                <w:rFonts w:ascii="Arial" w:hAnsi="Arial" w:cs="Arial"/>
                <w:sz w:val="28"/>
                <w:szCs w:val="28"/>
              </w:rPr>
            </w:pPr>
            <w:r w:rsidRPr="004E590B">
              <w:rPr>
                <w:rFonts w:ascii="Arial" w:hAnsi="Arial" w:cs="Arial"/>
                <w:b/>
                <w:sz w:val="28"/>
                <w:szCs w:val="28"/>
              </w:rPr>
              <w:t>Total units</w:t>
            </w:r>
          </w:p>
        </w:tc>
      </w:tr>
      <w:tr w:rsidR="00376983" w:rsidRPr="004E590B" w14:paraId="1692B96D" w14:textId="77777777">
        <w:tc>
          <w:tcPr>
            <w:tcW w:w="2256" w:type="dxa"/>
            <w:tcBorders>
              <w:top w:val="single" w:sz="12" w:space="0" w:color="000000"/>
              <w:left w:val="single" w:sz="12" w:space="0" w:color="000000"/>
              <w:bottom w:val="single" w:sz="12" w:space="0" w:color="000000"/>
              <w:right w:val="single" w:sz="12" w:space="0" w:color="000000"/>
            </w:tcBorders>
          </w:tcPr>
          <w:p w14:paraId="33FD9737" w14:textId="77777777" w:rsidR="00376983" w:rsidRPr="004E590B" w:rsidRDefault="00CD1580">
            <w:pPr>
              <w:jc w:val="center"/>
              <w:rPr>
                <w:rFonts w:ascii="Arial" w:hAnsi="Arial" w:cs="Arial"/>
                <w:sz w:val="28"/>
                <w:szCs w:val="28"/>
              </w:rPr>
            </w:pPr>
            <w:r w:rsidRPr="004E590B">
              <w:rPr>
                <w:rFonts w:ascii="Arial" w:hAnsi="Arial" w:cs="Arial"/>
                <w:sz w:val="28"/>
                <w:szCs w:val="28"/>
              </w:rPr>
              <w:t>Interleaved print-and-braille book</w:t>
            </w:r>
          </w:p>
        </w:tc>
        <w:tc>
          <w:tcPr>
            <w:tcW w:w="2256" w:type="dxa"/>
            <w:tcBorders>
              <w:top w:val="single" w:sz="12" w:space="0" w:color="000000"/>
              <w:left w:val="single" w:sz="12" w:space="0" w:color="000000"/>
              <w:bottom w:val="single" w:sz="12" w:space="0" w:color="000000"/>
              <w:right w:val="single" w:sz="12" w:space="0" w:color="000000"/>
            </w:tcBorders>
          </w:tcPr>
          <w:p w14:paraId="229EDB12" w14:textId="77777777" w:rsidR="00376983" w:rsidRPr="004E590B" w:rsidRDefault="00CD1580">
            <w:pPr>
              <w:jc w:val="center"/>
              <w:rPr>
                <w:rFonts w:ascii="Arial" w:hAnsi="Arial" w:cs="Arial"/>
                <w:sz w:val="28"/>
                <w:szCs w:val="28"/>
              </w:rPr>
            </w:pPr>
            <w:r w:rsidRPr="004E590B">
              <w:rPr>
                <w:rFonts w:ascii="Arial" w:hAnsi="Arial" w:cs="Arial"/>
                <w:sz w:val="28"/>
                <w:szCs w:val="28"/>
              </w:rPr>
              <w:t>1</w:t>
            </w:r>
          </w:p>
        </w:tc>
        <w:tc>
          <w:tcPr>
            <w:tcW w:w="2256" w:type="dxa"/>
            <w:tcBorders>
              <w:top w:val="single" w:sz="12" w:space="0" w:color="000000"/>
              <w:left w:val="single" w:sz="12" w:space="0" w:color="000000"/>
              <w:bottom w:val="single" w:sz="12" w:space="0" w:color="000000"/>
              <w:right w:val="single" w:sz="12" w:space="0" w:color="000000"/>
            </w:tcBorders>
          </w:tcPr>
          <w:p w14:paraId="4346FCF5" w14:textId="77777777" w:rsidR="00376983" w:rsidRPr="004E590B" w:rsidRDefault="00376983">
            <w:pPr>
              <w:jc w:val="center"/>
              <w:rPr>
                <w:rFonts w:ascii="Arial" w:hAnsi="Arial" w:cs="Arial"/>
                <w:sz w:val="28"/>
                <w:szCs w:val="28"/>
              </w:rPr>
            </w:pPr>
          </w:p>
        </w:tc>
        <w:tc>
          <w:tcPr>
            <w:tcW w:w="2256" w:type="dxa"/>
            <w:tcBorders>
              <w:top w:val="single" w:sz="12" w:space="0" w:color="000000"/>
              <w:left w:val="single" w:sz="12" w:space="0" w:color="000000"/>
              <w:bottom w:val="single" w:sz="12" w:space="0" w:color="000000"/>
              <w:right w:val="single" w:sz="12" w:space="0" w:color="000000"/>
            </w:tcBorders>
          </w:tcPr>
          <w:p w14:paraId="15631E6B" w14:textId="77777777" w:rsidR="00376983" w:rsidRPr="004E590B" w:rsidRDefault="00376983">
            <w:pPr>
              <w:jc w:val="center"/>
              <w:rPr>
                <w:rFonts w:ascii="Arial" w:hAnsi="Arial" w:cs="Arial"/>
                <w:sz w:val="28"/>
                <w:szCs w:val="28"/>
              </w:rPr>
            </w:pPr>
          </w:p>
        </w:tc>
      </w:tr>
      <w:tr w:rsidR="00376983" w:rsidRPr="004E590B" w14:paraId="7EDC1C94" w14:textId="77777777">
        <w:tc>
          <w:tcPr>
            <w:tcW w:w="2256" w:type="dxa"/>
            <w:tcBorders>
              <w:top w:val="single" w:sz="12" w:space="0" w:color="000000"/>
              <w:left w:val="single" w:sz="12" w:space="0" w:color="000000"/>
              <w:bottom w:val="single" w:sz="12" w:space="0" w:color="000000"/>
              <w:right w:val="single" w:sz="12" w:space="0" w:color="000000"/>
            </w:tcBorders>
          </w:tcPr>
          <w:p w14:paraId="15E05A2D" w14:textId="77777777" w:rsidR="00376983" w:rsidRPr="004E590B" w:rsidRDefault="00CD1580">
            <w:pPr>
              <w:jc w:val="center"/>
              <w:rPr>
                <w:rFonts w:ascii="Arial" w:hAnsi="Arial" w:cs="Arial"/>
                <w:sz w:val="28"/>
                <w:szCs w:val="28"/>
              </w:rPr>
            </w:pPr>
            <w:r w:rsidRPr="004E590B">
              <w:rPr>
                <w:rFonts w:ascii="Arial" w:hAnsi="Arial" w:cs="Arial"/>
                <w:sz w:val="28"/>
                <w:szCs w:val="28"/>
              </w:rPr>
              <w:t>Short chapter book</w:t>
            </w:r>
          </w:p>
        </w:tc>
        <w:tc>
          <w:tcPr>
            <w:tcW w:w="2256" w:type="dxa"/>
            <w:tcBorders>
              <w:top w:val="single" w:sz="12" w:space="0" w:color="000000"/>
              <w:left w:val="single" w:sz="12" w:space="0" w:color="000000"/>
              <w:bottom w:val="single" w:sz="12" w:space="0" w:color="000000"/>
              <w:right w:val="single" w:sz="12" w:space="0" w:color="000000"/>
            </w:tcBorders>
          </w:tcPr>
          <w:p w14:paraId="5AF02013" w14:textId="77777777" w:rsidR="00376983" w:rsidRPr="004E590B" w:rsidRDefault="00CD1580">
            <w:pPr>
              <w:jc w:val="center"/>
              <w:rPr>
                <w:rFonts w:ascii="Arial" w:hAnsi="Arial" w:cs="Arial"/>
                <w:sz w:val="28"/>
                <w:szCs w:val="28"/>
              </w:rPr>
            </w:pPr>
            <w:r w:rsidRPr="004E590B">
              <w:rPr>
                <w:rFonts w:ascii="Arial" w:hAnsi="Arial" w:cs="Arial"/>
                <w:sz w:val="28"/>
                <w:szCs w:val="28"/>
              </w:rPr>
              <w:t>2</w:t>
            </w:r>
          </w:p>
        </w:tc>
        <w:tc>
          <w:tcPr>
            <w:tcW w:w="2256" w:type="dxa"/>
            <w:tcBorders>
              <w:top w:val="single" w:sz="12" w:space="0" w:color="000000"/>
              <w:left w:val="single" w:sz="12" w:space="0" w:color="000000"/>
              <w:bottom w:val="single" w:sz="12" w:space="0" w:color="000000"/>
              <w:right w:val="single" w:sz="12" w:space="0" w:color="000000"/>
            </w:tcBorders>
          </w:tcPr>
          <w:p w14:paraId="490B6DCA" w14:textId="77777777" w:rsidR="00376983" w:rsidRPr="004E590B" w:rsidRDefault="00376983">
            <w:pPr>
              <w:jc w:val="center"/>
              <w:rPr>
                <w:rFonts w:ascii="Arial" w:hAnsi="Arial" w:cs="Arial"/>
                <w:sz w:val="28"/>
                <w:szCs w:val="28"/>
              </w:rPr>
            </w:pPr>
          </w:p>
        </w:tc>
        <w:tc>
          <w:tcPr>
            <w:tcW w:w="2256" w:type="dxa"/>
            <w:tcBorders>
              <w:top w:val="single" w:sz="12" w:space="0" w:color="000000"/>
              <w:left w:val="single" w:sz="12" w:space="0" w:color="000000"/>
              <w:bottom w:val="single" w:sz="12" w:space="0" w:color="000000"/>
              <w:right w:val="single" w:sz="12" w:space="0" w:color="000000"/>
            </w:tcBorders>
          </w:tcPr>
          <w:p w14:paraId="567FC602" w14:textId="77777777" w:rsidR="00376983" w:rsidRPr="004E590B" w:rsidRDefault="00376983">
            <w:pPr>
              <w:jc w:val="center"/>
              <w:rPr>
                <w:rFonts w:ascii="Arial" w:hAnsi="Arial" w:cs="Arial"/>
                <w:sz w:val="28"/>
                <w:szCs w:val="28"/>
              </w:rPr>
            </w:pPr>
          </w:p>
        </w:tc>
      </w:tr>
      <w:tr w:rsidR="00376983" w:rsidRPr="004E590B" w14:paraId="7FCDC26E" w14:textId="77777777">
        <w:tc>
          <w:tcPr>
            <w:tcW w:w="2256" w:type="dxa"/>
            <w:tcBorders>
              <w:top w:val="single" w:sz="12" w:space="0" w:color="000000"/>
              <w:left w:val="single" w:sz="12" w:space="0" w:color="000000"/>
              <w:bottom w:val="single" w:sz="12" w:space="0" w:color="000000"/>
              <w:right w:val="single" w:sz="12" w:space="0" w:color="000000"/>
            </w:tcBorders>
          </w:tcPr>
          <w:p w14:paraId="5D416282" w14:textId="77777777" w:rsidR="00376983" w:rsidRPr="004E590B" w:rsidRDefault="00CD1580">
            <w:pPr>
              <w:jc w:val="center"/>
              <w:rPr>
                <w:rFonts w:ascii="Arial" w:hAnsi="Arial" w:cs="Arial"/>
                <w:sz w:val="28"/>
                <w:szCs w:val="28"/>
              </w:rPr>
            </w:pPr>
            <w:r w:rsidRPr="004E590B">
              <w:rPr>
                <w:rFonts w:ascii="Arial" w:hAnsi="Arial" w:cs="Arial"/>
                <w:sz w:val="28"/>
                <w:szCs w:val="28"/>
              </w:rPr>
              <w:t>Tactile book</w:t>
            </w:r>
          </w:p>
        </w:tc>
        <w:tc>
          <w:tcPr>
            <w:tcW w:w="2256" w:type="dxa"/>
            <w:tcBorders>
              <w:top w:val="single" w:sz="12" w:space="0" w:color="000000"/>
              <w:left w:val="single" w:sz="12" w:space="0" w:color="000000"/>
              <w:bottom w:val="single" w:sz="12" w:space="0" w:color="000000"/>
              <w:right w:val="single" w:sz="12" w:space="0" w:color="000000"/>
            </w:tcBorders>
          </w:tcPr>
          <w:p w14:paraId="306D0219" w14:textId="77777777" w:rsidR="00376983" w:rsidRPr="004E590B" w:rsidRDefault="00CD1580">
            <w:pPr>
              <w:jc w:val="center"/>
              <w:rPr>
                <w:rFonts w:ascii="Arial" w:hAnsi="Arial" w:cs="Arial"/>
                <w:sz w:val="28"/>
                <w:szCs w:val="28"/>
              </w:rPr>
            </w:pPr>
            <w:r w:rsidRPr="004E590B">
              <w:rPr>
                <w:rFonts w:ascii="Arial" w:hAnsi="Arial" w:cs="Arial"/>
                <w:sz w:val="28"/>
                <w:szCs w:val="28"/>
              </w:rPr>
              <w:t>4</w:t>
            </w:r>
          </w:p>
        </w:tc>
        <w:tc>
          <w:tcPr>
            <w:tcW w:w="2256" w:type="dxa"/>
            <w:tcBorders>
              <w:top w:val="single" w:sz="12" w:space="0" w:color="000000"/>
              <w:left w:val="single" w:sz="12" w:space="0" w:color="000000"/>
              <w:bottom w:val="single" w:sz="12" w:space="0" w:color="000000"/>
              <w:right w:val="single" w:sz="12" w:space="0" w:color="000000"/>
            </w:tcBorders>
          </w:tcPr>
          <w:p w14:paraId="60F64FFF" w14:textId="77777777" w:rsidR="00376983" w:rsidRPr="004E590B" w:rsidRDefault="00376983">
            <w:pPr>
              <w:jc w:val="center"/>
              <w:rPr>
                <w:rFonts w:ascii="Arial" w:hAnsi="Arial" w:cs="Arial"/>
                <w:sz w:val="28"/>
                <w:szCs w:val="28"/>
              </w:rPr>
            </w:pPr>
          </w:p>
        </w:tc>
        <w:tc>
          <w:tcPr>
            <w:tcW w:w="2256" w:type="dxa"/>
            <w:tcBorders>
              <w:top w:val="single" w:sz="12" w:space="0" w:color="000000"/>
              <w:left w:val="single" w:sz="12" w:space="0" w:color="000000"/>
              <w:bottom w:val="single" w:sz="12" w:space="0" w:color="000000"/>
              <w:right w:val="single" w:sz="12" w:space="0" w:color="000000"/>
            </w:tcBorders>
          </w:tcPr>
          <w:p w14:paraId="6467DE73" w14:textId="77777777" w:rsidR="00376983" w:rsidRPr="004E590B" w:rsidRDefault="00376983">
            <w:pPr>
              <w:jc w:val="center"/>
              <w:rPr>
                <w:rFonts w:ascii="Arial" w:hAnsi="Arial" w:cs="Arial"/>
                <w:sz w:val="28"/>
                <w:szCs w:val="28"/>
              </w:rPr>
            </w:pPr>
          </w:p>
        </w:tc>
      </w:tr>
      <w:tr w:rsidR="00376983" w:rsidRPr="004E590B" w14:paraId="27A4C6F8" w14:textId="77777777" w:rsidTr="00CD1580">
        <w:tc>
          <w:tcPr>
            <w:tcW w:w="2256" w:type="dxa"/>
            <w:tcBorders>
              <w:top w:val="single" w:sz="12" w:space="0" w:color="000000"/>
              <w:left w:val="single" w:sz="12" w:space="0" w:color="000000"/>
              <w:bottom w:val="single" w:sz="12" w:space="0" w:color="000000"/>
              <w:right w:val="single" w:sz="12" w:space="0" w:color="000000"/>
            </w:tcBorders>
          </w:tcPr>
          <w:p w14:paraId="13A9024E" w14:textId="77777777" w:rsidR="00376983" w:rsidRPr="004E590B" w:rsidRDefault="00CD1580">
            <w:pPr>
              <w:jc w:val="center"/>
              <w:rPr>
                <w:rFonts w:ascii="Arial" w:hAnsi="Arial" w:cs="Arial"/>
                <w:sz w:val="28"/>
                <w:szCs w:val="28"/>
              </w:rPr>
            </w:pPr>
            <w:r w:rsidRPr="004E590B">
              <w:rPr>
                <w:rFonts w:ascii="Arial" w:hAnsi="Arial" w:cs="Arial"/>
                <w:b/>
                <w:sz w:val="28"/>
                <w:szCs w:val="28"/>
              </w:rPr>
              <w:t>Total</w:t>
            </w:r>
            <w:r w:rsidR="005C3B81">
              <w:rPr>
                <w:rFonts w:ascii="Arial" w:hAnsi="Arial" w:cs="Arial"/>
                <w:b/>
                <w:sz w:val="28"/>
                <w:szCs w:val="28"/>
              </w:rPr>
              <w:t xml:space="preserve"> (max. 20</w:t>
            </w:r>
            <w:r>
              <w:rPr>
                <w:rFonts w:ascii="Arial" w:hAnsi="Arial" w:cs="Arial"/>
                <w:b/>
                <w:sz w:val="28"/>
                <w:szCs w:val="28"/>
              </w:rPr>
              <w:t xml:space="preserve"> units</w:t>
            </w:r>
            <w:r w:rsidR="005C3B81">
              <w:rPr>
                <w:rFonts w:ascii="Arial" w:hAnsi="Arial" w:cs="Arial"/>
                <w:b/>
                <w:sz w:val="28"/>
                <w:szCs w:val="28"/>
              </w:rPr>
              <w:t>)</w:t>
            </w:r>
          </w:p>
        </w:tc>
        <w:tc>
          <w:tcPr>
            <w:tcW w:w="225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Pr>
          <w:p w14:paraId="55CA260E" w14:textId="77777777" w:rsidR="00376983" w:rsidRPr="004E590B" w:rsidRDefault="00376983">
            <w:pPr>
              <w:jc w:val="center"/>
              <w:rPr>
                <w:rFonts w:ascii="Arial" w:hAnsi="Arial" w:cs="Arial"/>
                <w:sz w:val="28"/>
                <w:szCs w:val="28"/>
              </w:rPr>
            </w:pPr>
          </w:p>
        </w:tc>
        <w:tc>
          <w:tcPr>
            <w:tcW w:w="225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tcPr>
          <w:p w14:paraId="4722B802" w14:textId="77777777" w:rsidR="00376983" w:rsidRPr="004E590B" w:rsidRDefault="00376983">
            <w:pPr>
              <w:jc w:val="center"/>
              <w:rPr>
                <w:rFonts w:ascii="Arial" w:hAnsi="Arial" w:cs="Arial"/>
                <w:sz w:val="28"/>
                <w:szCs w:val="28"/>
              </w:rPr>
            </w:pPr>
          </w:p>
        </w:tc>
        <w:tc>
          <w:tcPr>
            <w:tcW w:w="2256" w:type="dxa"/>
            <w:tcBorders>
              <w:top w:val="single" w:sz="12" w:space="0" w:color="000000"/>
              <w:left w:val="single" w:sz="12" w:space="0" w:color="000000"/>
              <w:bottom w:val="single" w:sz="12" w:space="0" w:color="000000"/>
              <w:right w:val="single" w:sz="12" w:space="0" w:color="000000"/>
            </w:tcBorders>
          </w:tcPr>
          <w:p w14:paraId="19FA0529" w14:textId="77777777" w:rsidR="00376983" w:rsidRPr="004E590B" w:rsidRDefault="00376983">
            <w:pPr>
              <w:jc w:val="center"/>
              <w:rPr>
                <w:rFonts w:ascii="Arial" w:hAnsi="Arial" w:cs="Arial"/>
                <w:sz w:val="28"/>
                <w:szCs w:val="28"/>
              </w:rPr>
            </w:pPr>
          </w:p>
        </w:tc>
      </w:tr>
    </w:tbl>
    <w:p w14:paraId="7771E019" w14:textId="77777777" w:rsidR="00376983" w:rsidRPr="004E590B" w:rsidRDefault="00376983">
      <w:pPr>
        <w:rPr>
          <w:rFonts w:ascii="Arial" w:hAnsi="Arial" w:cs="Arial"/>
          <w:sz w:val="28"/>
          <w:szCs w:val="28"/>
        </w:rPr>
      </w:pPr>
    </w:p>
    <w:p w14:paraId="66AF0E46" w14:textId="77777777" w:rsidR="00376983" w:rsidRPr="004E590B" w:rsidRDefault="00CD1580">
      <w:pPr>
        <w:pStyle w:val="Heading2"/>
        <w:rPr>
          <w:rFonts w:ascii="Arial" w:hAnsi="Arial" w:cs="Arial"/>
          <w:szCs w:val="28"/>
        </w:rPr>
      </w:pPr>
      <w:r w:rsidRPr="004E590B">
        <w:rPr>
          <w:rFonts w:ascii="Arial" w:hAnsi="Arial" w:cs="Arial"/>
          <w:szCs w:val="28"/>
        </w:rPr>
        <w:t>Needs of the Child or Children</w:t>
      </w:r>
    </w:p>
    <w:p w14:paraId="64C3828C" w14:textId="77777777" w:rsidR="00376983" w:rsidRDefault="00CD1580" w:rsidP="004E590B">
      <w:pPr>
        <w:jc w:val="both"/>
        <w:rPr>
          <w:rFonts w:ascii="Arial" w:hAnsi="Arial" w:cs="Arial"/>
          <w:sz w:val="28"/>
          <w:szCs w:val="28"/>
        </w:rPr>
      </w:pPr>
      <w:bookmarkStart w:id="20" w:name="cite-37c190bb-59f0-491b-99c9-a84b0581983"/>
      <w:r w:rsidRPr="004E590B">
        <w:rPr>
          <w:rFonts w:ascii="Arial" w:hAnsi="Arial" w:cs="Arial"/>
          <w:sz w:val="28"/>
          <w:szCs w:val="28"/>
        </w:rPr>
        <w:t xml:space="preserve">The following questions ask about the needs of the child or children who will use the tactile books. </w:t>
      </w:r>
      <w:bookmarkEnd w:id="20"/>
      <w:r w:rsidRPr="004E590B">
        <w:rPr>
          <w:rFonts w:ascii="Arial" w:hAnsi="Arial" w:cs="Arial"/>
          <w:sz w:val="28"/>
          <w:szCs w:val="28"/>
        </w:rPr>
        <w:t xml:space="preserve">If the loan </w:t>
      </w:r>
      <w:proofErr w:type="gramStart"/>
      <w:r w:rsidRPr="004E590B">
        <w:rPr>
          <w:rFonts w:ascii="Arial" w:hAnsi="Arial" w:cs="Arial"/>
          <w:sz w:val="28"/>
          <w:szCs w:val="28"/>
        </w:rPr>
        <w:t>will be</w:t>
      </w:r>
      <w:proofErr w:type="gramEnd"/>
      <w:r w:rsidRPr="004E590B">
        <w:rPr>
          <w:rFonts w:ascii="Arial" w:hAnsi="Arial" w:cs="Arial"/>
          <w:sz w:val="28"/>
          <w:szCs w:val="28"/>
        </w:rPr>
        <w:t xml:space="preserve"> split between several children with very different needs, please complete a separate copy of this section for each child.</w:t>
      </w:r>
    </w:p>
    <w:p w14:paraId="3B741D03" w14:textId="77777777" w:rsidR="000C28E2" w:rsidRPr="004E590B" w:rsidRDefault="000C28E2" w:rsidP="004E590B">
      <w:pPr>
        <w:jc w:val="both"/>
        <w:rPr>
          <w:rFonts w:ascii="Arial" w:hAnsi="Arial" w:cs="Arial"/>
          <w:sz w:val="28"/>
          <w:szCs w:val="28"/>
        </w:rPr>
      </w:pPr>
    </w:p>
    <w:p w14:paraId="7089C1FF" w14:textId="77777777" w:rsidR="00376983" w:rsidRPr="004E590B" w:rsidRDefault="00CD1580">
      <w:pPr>
        <w:pStyle w:val="Heading3"/>
        <w:rPr>
          <w:rFonts w:ascii="Arial" w:hAnsi="Arial" w:cs="Arial"/>
          <w:sz w:val="28"/>
          <w:szCs w:val="28"/>
        </w:rPr>
      </w:pPr>
      <w:r w:rsidRPr="004E590B">
        <w:rPr>
          <w:rFonts w:ascii="Arial" w:hAnsi="Arial" w:cs="Arial"/>
          <w:sz w:val="28"/>
          <w:szCs w:val="28"/>
        </w:rPr>
        <w:lastRenderedPageBreak/>
        <w:t>3. Which of the following best describes the child or children?</w:t>
      </w:r>
    </w:p>
    <w:p w14:paraId="6FE43F88" w14:textId="77777777" w:rsidR="00376983" w:rsidRPr="004E590B" w:rsidRDefault="00CD1580">
      <w:pPr>
        <w:rPr>
          <w:rFonts w:ascii="Arial" w:hAnsi="Arial" w:cs="Arial"/>
          <w:sz w:val="28"/>
          <w:szCs w:val="28"/>
        </w:rPr>
      </w:pPr>
      <w:bookmarkStart w:id="21" w:name="cite-dbbd976b-2469-4fac-b6eb-7da53f9c572"/>
      <w:bookmarkStart w:id="22" w:name="cite-6dea40b7-9f5b-42b0-8171-e5a492067e5"/>
      <w:r w:rsidRPr="004E590B">
        <w:rPr>
          <w:rFonts w:ascii="Segoe UI Symbol" w:hAnsi="Segoe UI Symbol" w:cs="Segoe UI Symbol"/>
          <w:sz w:val="28"/>
          <w:szCs w:val="28"/>
        </w:rPr>
        <w:t>☐</w:t>
      </w:r>
      <w:r w:rsidRPr="004E590B">
        <w:rPr>
          <w:rFonts w:ascii="Arial" w:hAnsi="Arial" w:cs="Arial"/>
          <w:sz w:val="28"/>
          <w:szCs w:val="28"/>
        </w:rPr>
        <w:t xml:space="preserve"> In the early stages of tactile development and needing stimulation. </w:t>
      </w:r>
      <w:bookmarkEnd w:id="21"/>
      <w:bookmarkEnd w:id="22"/>
    </w:p>
    <w:p w14:paraId="226633D4" w14:textId="77777777" w:rsidR="00376983" w:rsidRPr="004E590B" w:rsidRDefault="00CD1580">
      <w:pPr>
        <w:rPr>
          <w:rFonts w:ascii="Arial" w:hAnsi="Arial" w:cs="Arial"/>
          <w:sz w:val="28"/>
          <w:szCs w:val="28"/>
        </w:rPr>
      </w:pPr>
      <w:bookmarkStart w:id="23" w:name="cite-92a987ef-b957-4bff-a154-27de03715fe"/>
      <w:r w:rsidRPr="004E590B">
        <w:rPr>
          <w:rFonts w:ascii="Segoe UI Symbol" w:hAnsi="Segoe UI Symbol" w:cs="Segoe UI Symbol"/>
          <w:sz w:val="28"/>
          <w:szCs w:val="28"/>
        </w:rPr>
        <w:t>☐</w:t>
      </w:r>
      <w:r w:rsidRPr="004E590B">
        <w:rPr>
          <w:rFonts w:ascii="Arial" w:hAnsi="Arial" w:cs="Arial"/>
          <w:sz w:val="28"/>
          <w:szCs w:val="28"/>
        </w:rPr>
        <w:t xml:space="preserve"> Able to distinguish simple shapes and </w:t>
      </w:r>
      <w:r w:rsidR="004E590B" w:rsidRPr="004E590B">
        <w:rPr>
          <w:rFonts w:ascii="Arial" w:hAnsi="Arial" w:cs="Arial"/>
          <w:sz w:val="28"/>
          <w:szCs w:val="28"/>
        </w:rPr>
        <w:t>textures and</w:t>
      </w:r>
      <w:r w:rsidRPr="004E590B">
        <w:rPr>
          <w:rFonts w:ascii="Arial" w:hAnsi="Arial" w:cs="Arial"/>
          <w:sz w:val="28"/>
          <w:szCs w:val="28"/>
        </w:rPr>
        <w:t xml:space="preserve"> </w:t>
      </w:r>
      <w:proofErr w:type="gramStart"/>
      <w:r w:rsidRPr="004E590B">
        <w:rPr>
          <w:rFonts w:ascii="Arial" w:hAnsi="Arial" w:cs="Arial"/>
          <w:sz w:val="28"/>
          <w:szCs w:val="28"/>
        </w:rPr>
        <w:t>taking</w:t>
      </w:r>
      <w:proofErr w:type="gramEnd"/>
      <w:r w:rsidRPr="004E590B">
        <w:rPr>
          <w:rFonts w:ascii="Arial" w:hAnsi="Arial" w:cs="Arial"/>
          <w:sz w:val="28"/>
          <w:szCs w:val="28"/>
        </w:rPr>
        <w:t xml:space="preserve"> an interest in tactile books. </w:t>
      </w:r>
      <w:bookmarkEnd w:id="23"/>
    </w:p>
    <w:p w14:paraId="45DF0363" w14:textId="77777777" w:rsidR="00376983" w:rsidRPr="004E590B" w:rsidRDefault="00CD1580">
      <w:pPr>
        <w:rPr>
          <w:rFonts w:ascii="Arial" w:hAnsi="Arial" w:cs="Arial"/>
          <w:sz w:val="28"/>
          <w:szCs w:val="28"/>
        </w:rPr>
      </w:pPr>
      <w:bookmarkStart w:id="24" w:name="cite-92777967-a6aa-4cd8-a8dc-b223fa89e7f"/>
      <w:r w:rsidRPr="004E590B">
        <w:rPr>
          <w:rFonts w:ascii="Segoe UI Symbol" w:hAnsi="Segoe UI Symbol" w:cs="Segoe UI Symbol"/>
          <w:sz w:val="28"/>
          <w:szCs w:val="28"/>
        </w:rPr>
        <w:t>☐</w:t>
      </w:r>
      <w:r w:rsidRPr="004E590B">
        <w:rPr>
          <w:rFonts w:ascii="Arial" w:hAnsi="Arial" w:cs="Arial"/>
          <w:sz w:val="28"/>
          <w:szCs w:val="28"/>
        </w:rPr>
        <w:t xml:space="preserve"> Developing fine motor skills and starting to interpret tactile pictures. </w:t>
      </w:r>
      <w:bookmarkEnd w:id="24"/>
    </w:p>
    <w:p w14:paraId="1791CFB9" w14:textId="77777777" w:rsidR="00376983" w:rsidRPr="004E590B" w:rsidRDefault="00CD1580">
      <w:pPr>
        <w:pStyle w:val="Heading3"/>
        <w:rPr>
          <w:rFonts w:ascii="Arial" w:hAnsi="Arial" w:cs="Arial"/>
          <w:sz w:val="28"/>
          <w:szCs w:val="28"/>
        </w:rPr>
      </w:pPr>
      <w:r w:rsidRPr="004E590B">
        <w:rPr>
          <w:rFonts w:ascii="Arial" w:hAnsi="Arial" w:cs="Arial"/>
          <w:sz w:val="28"/>
          <w:szCs w:val="28"/>
        </w:rPr>
        <w:t>4. When handling books, the child or children are usually:</w:t>
      </w:r>
    </w:p>
    <w:p w14:paraId="4FDAAF1E"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Boisterous</w:t>
      </w:r>
    </w:p>
    <w:p w14:paraId="137CF39C"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Over-enthusiastic</w:t>
      </w:r>
    </w:p>
    <w:p w14:paraId="3B9A55C1"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Quite careful</w:t>
      </w:r>
    </w:p>
    <w:p w14:paraId="2AD89BCA"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Very careful</w:t>
      </w:r>
    </w:p>
    <w:p w14:paraId="52DD6395" w14:textId="77777777" w:rsidR="00376983" w:rsidRPr="004E590B" w:rsidRDefault="00CD1580">
      <w:pPr>
        <w:pStyle w:val="Heading3"/>
        <w:rPr>
          <w:rFonts w:ascii="Arial" w:hAnsi="Arial" w:cs="Arial"/>
          <w:sz w:val="28"/>
          <w:szCs w:val="28"/>
        </w:rPr>
      </w:pPr>
      <w:r w:rsidRPr="004E590B">
        <w:rPr>
          <w:rFonts w:ascii="Arial" w:hAnsi="Arial" w:cs="Arial"/>
          <w:sz w:val="28"/>
          <w:szCs w:val="28"/>
        </w:rPr>
        <w:t>5. Age of child or children:</w:t>
      </w:r>
    </w:p>
    <w:p w14:paraId="124224BF"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3–4</w:t>
      </w:r>
    </w:p>
    <w:p w14:paraId="0E887028"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5–6</w:t>
      </w:r>
    </w:p>
    <w:p w14:paraId="23436DEC" w14:textId="77777777" w:rsidR="00376983" w:rsidRPr="004E590B"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7–9</w:t>
      </w:r>
    </w:p>
    <w:p w14:paraId="6CDCC3D5" w14:textId="77777777" w:rsidR="00376983" w:rsidRDefault="00CD1580">
      <w:pPr>
        <w:rPr>
          <w:rFonts w:ascii="Arial" w:hAnsi="Arial" w:cs="Arial"/>
          <w:sz w:val="28"/>
          <w:szCs w:val="28"/>
        </w:rPr>
      </w:pPr>
      <w:r w:rsidRPr="004E590B">
        <w:rPr>
          <w:rFonts w:ascii="Segoe UI Symbol" w:hAnsi="Segoe UI Symbol" w:cs="Segoe UI Symbol"/>
          <w:sz w:val="28"/>
          <w:szCs w:val="28"/>
        </w:rPr>
        <w:t>☐</w:t>
      </w:r>
      <w:r w:rsidRPr="004E590B">
        <w:rPr>
          <w:rFonts w:ascii="Arial" w:hAnsi="Arial" w:cs="Arial"/>
          <w:sz w:val="28"/>
          <w:szCs w:val="28"/>
        </w:rPr>
        <w:t xml:space="preserve"> 10+</w:t>
      </w:r>
    </w:p>
    <w:p w14:paraId="6C51BF0F" w14:textId="77777777" w:rsidR="00376983" w:rsidRPr="004E590B" w:rsidRDefault="00CD1580">
      <w:pPr>
        <w:pStyle w:val="Heading3"/>
        <w:rPr>
          <w:rFonts w:ascii="Arial" w:hAnsi="Arial" w:cs="Arial"/>
          <w:sz w:val="28"/>
          <w:szCs w:val="28"/>
        </w:rPr>
      </w:pPr>
      <w:r w:rsidRPr="004E590B">
        <w:rPr>
          <w:rFonts w:ascii="Arial" w:hAnsi="Arial" w:cs="Arial"/>
          <w:sz w:val="28"/>
          <w:szCs w:val="28"/>
        </w:rPr>
        <w:t>6. Ideally, the books should have:</w:t>
      </w:r>
    </w:p>
    <w:p w14:paraId="171B85E2" w14:textId="77777777" w:rsidR="00376983" w:rsidRPr="004E590B" w:rsidRDefault="00CD1580" w:rsidP="004E590B">
      <w:pPr>
        <w:jc w:val="both"/>
        <w:rPr>
          <w:rFonts w:ascii="Arial" w:hAnsi="Arial" w:cs="Arial"/>
          <w:sz w:val="28"/>
          <w:szCs w:val="28"/>
        </w:rPr>
      </w:pPr>
      <w:bookmarkStart w:id="25" w:name="cite-366a6111-3835-413c-b245-ee5065ae8f0"/>
      <w:r w:rsidRPr="004E590B">
        <w:rPr>
          <w:rFonts w:ascii="Arial" w:hAnsi="Arial" w:cs="Arial"/>
          <w:sz w:val="28"/>
          <w:szCs w:val="28"/>
        </w:rPr>
        <w:t xml:space="preserve">Please circle your first choice and underline any other acceptable options so that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can select from the widest suitable range of books. </w:t>
      </w:r>
      <w:bookmarkEnd w:id="25"/>
    </w:p>
    <w:p w14:paraId="15EBE414" w14:textId="77777777" w:rsidR="00376983" w:rsidRPr="004E590B" w:rsidRDefault="00CD1580" w:rsidP="004E590B">
      <w:pPr>
        <w:jc w:val="both"/>
        <w:rPr>
          <w:rFonts w:ascii="Arial" w:hAnsi="Arial" w:cs="Arial"/>
          <w:sz w:val="28"/>
          <w:szCs w:val="28"/>
        </w:rPr>
      </w:pPr>
      <w:r w:rsidRPr="004E590B">
        <w:rPr>
          <w:rFonts w:ascii="Arial" w:hAnsi="Arial" w:cs="Arial"/>
          <w:sz w:val="28"/>
          <w:szCs w:val="28"/>
        </w:rPr>
        <w:t>Grade 1 braille labels / Grade 2 braille labels / Moon labels / Either braille or Moon / Labels not important</w:t>
      </w:r>
    </w:p>
    <w:p w14:paraId="159996DB" w14:textId="77777777" w:rsidR="00376983" w:rsidRPr="004E590B" w:rsidRDefault="00CD1580">
      <w:pPr>
        <w:pStyle w:val="Heading3"/>
        <w:rPr>
          <w:rFonts w:ascii="Arial" w:hAnsi="Arial" w:cs="Arial"/>
          <w:sz w:val="28"/>
          <w:szCs w:val="28"/>
        </w:rPr>
      </w:pPr>
      <w:r w:rsidRPr="004E590B">
        <w:rPr>
          <w:rFonts w:ascii="Arial" w:hAnsi="Arial" w:cs="Arial"/>
          <w:sz w:val="28"/>
          <w:szCs w:val="28"/>
        </w:rPr>
        <w:t>7. Does the child or children have any disabilities in addition to sight impairment?</w:t>
      </w:r>
    </w:p>
    <w:p w14:paraId="403CFCE4" w14:textId="77777777" w:rsidR="00376983" w:rsidRPr="004E590B" w:rsidRDefault="00CD1580">
      <w:pPr>
        <w:rPr>
          <w:rFonts w:ascii="Arial" w:hAnsi="Arial" w:cs="Arial"/>
          <w:sz w:val="28"/>
          <w:szCs w:val="28"/>
        </w:rPr>
      </w:pPr>
      <w:r w:rsidRPr="004E590B">
        <w:rPr>
          <w:rFonts w:ascii="Arial" w:hAnsi="Arial" w:cs="Arial"/>
          <w:sz w:val="28"/>
          <w:szCs w:val="28"/>
        </w:rPr>
        <w:t>Yes / No</w:t>
      </w:r>
    </w:p>
    <w:p w14:paraId="7EBE8C8B" w14:textId="77777777" w:rsidR="00376983" w:rsidRDefault="00CD1580">
      <w:pPr>
        <w:rPr>
          <w:rFonts w:ascii="Arial" w:hAnsi="Arial" w:cs="Arial"/>
          <w:sz w:val="28"/>
          <w:szCs w:val="28"/>
        </w:rPr>
      </w:pPr>
      <w:r w:rsidRPr="004E590B">
        <w:rPr>
          <w:rFonts w:ascii="Arial" w:hAnsi="Arial" w:cs="Arial"/>
          <w:sz w:val="28"/>
          <w:szCs w:val="28"/>
        </w:rPr>
        <w:t xml:space="preserve">Please include any relevant details, for example hearing impairment, preferences for or against sound elements, sensory preferences, or textures to avoid. </w:t>
      </w:r>
    </w:p>
    <w:p w14:paraId="6F22A8E7" w14:textId="77777777" w:rsidR="004E590B" w:rsidRPr="004E590B" w:rsidRDefault="004E590B" w:rsidP="004E590B">
      <w:pPr>
        <w:rPr>
          <w:rFonts w:ascii="Arial" w:hAnsi="Arial" w:cs="Arial"/>
          <w:sz w:val="28"/>
          <w:szCs w:val="28"/>
        </w:rPr>
      </w:pPr>
      <w:r>
        <w:rPr>
          <w:rFonts w:ascii="Arial" w:hAnsi="Arial" w:cs="Arial"/>
          <w:sz w:val="28"/>
          <w:szCs w:val="28"/>
        </w:rPr>
        <w:t>………………………………………………………………………………………………………………………………………………………………………………………………………………………………………………………………</w:t>
      </w:r>
    </w:p>
    <w:p w14:paraId="1FB6A23A" w14:textId="77777777" w:rsidR="00376983" w:rsidRPr="004E590B" w:rsidRDefault="00CD1580">
      <w:pPr>
        <w:pStyle w:val="Heading3"/>
        <w:rPr>
          <w:rFonts w:ascii="Arial" w:hAnsi="Arial" w:cs="Arial"/>
          <w:sz w:val="28"/>
          <w:szCs w:val="28"/>
        </w:rPr>
      </w:pPr>
      <w:r w:rsidRPr="004E590B">
        <w:rPr>
          <w:rFonts w:ascii="Arial" w:hAnsi="Arial" w:cs="Arial"/>
          <w:sz w:val="28"/>
          <w:szCs w:val="28"/>
        </w:rPr>
        <w:lastRenderedPageBreak/>
        <w:t>8. What is the child or children’s sight like?</w:t>
      </w:r>
    </w:p>
    <w:p w14:paraId="3C7A4BBC" w14:textId="77777777" w:rsidR="00376983" w:rsidRPr="004E590B" w:rsidRDefault="00CD1580">
      <w:pPr>
        <w:rPr>
          <w:rFonts w:ascii="Arial" w:hAnsi="Arial" w:cs="Arial"/>
          <w:sz w:val="28"/>
          <w:szCs w:val="28"/>
        </w:rPr>
      </w:pPr>
      <w:bookmarkStart w:id="26" w:name="cite-02be8e68-59e3-4247-93f0-5034e1045cb"/>
      <w:r w:rsidRPr="004E590B">
        <w:rPr>
          <w:rFonts w:ascii="Arial" w:hAnsi="Arial" w:cs="Arial"/>
          <w:sz w:val="28"/>
          <w:szCs w:val="28"/>
        </w:rPr>
        <w:t xml:space="preserve">Please underline all that apply and include any relevant details, for example whether it would be appropriate for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to send books about </w:t>
      </w:r>
      <w:proofErr w:type="spellStart"/>
      <w:r w:rsidRPr="004E590B">
        <w:rPr>
          <w:rFonts w:ascii="Arial" w:hAnsi="Arial" w:cs="Arial"/>
          <w:sz w:val="28"/>
          <w:szCs w:val="28"/>
        </w:rPr>
        <w:t>colour</w:t>
      </w:r>
      <w:proofErr w:type="spellEnd"/>
      <w:r w:rsidRPr="004E590B">
        <w:rPr>
          <w:rFonts w:ascii="Arial" w:hAnsi="Arial" w:cs="Arial"/>
          <w:sz w:val="28"/>
          <w:szCs w:val="28"/>
        </w:rPr>
        <w:t xml:space="preserve">. </w:t>
      </w:r>
      <w:bookmarkEnd w:id="26"/>
    </w:p>
    <w:p w14:paraId="3AB83BC5" w14:textId="77777777" w:rsidR="00376983" w:rsidRDefault="00CD1580">
      <w:pPr>
        <w:rPr>
          <w:rFonts w:ascii="Arial" w:hAnsi="Arial" w:cs="Arial"/>
          <w:sz w:val="28"/>
          <w:szCs w:val="28"/>
        </w:rPr>
      </w:pPr>
      <w:r w:rsidRPr="004E590B">
        <w:rPr>
          <w:rFonts w:ascii="Arial" w:hAnsi="Arial" w:cs="Arial"/>
          <w:sz w:val="28"/>
          <w:szCs w:val="28"/>
        </w:rPr>
        <w:t xml:space="preserve">Good vision but would benefit from tactile elements / Some vision and can see bold </w:t>
      </w:r>
      <w:proofErr w:type="spellStart"/>
      <w:r w:rsidRPr="004E590B">
        <w:rPr>
          <w:rFonts w:ascii="Arial" w:hAnsi="Arial" w:cs="Arial"/>
          <w:sz w:val="28"/>
          <w:szCs w:val="28"/>
        </w:rPr>
        <w:t>colour</w:t>
      </w:r>
      <w:proofErr w:type="spellEnd"/>
      <w:r w:rsidRPr="004E590B">
        <w:rPr>
          <w:rFonts w:ascii="Arial" w:hAnsi="Arial" w:cs="Arial"/>
          <w:sz w:val="28"/>
          <w:szCs w:val="28"/>
        </w:rPr>
        <w:t xml:space="preserve"> contrasts / Very low vision and cannot see </w:t>
      </w:r>
      <w:proofErr w:type="spellStart"/>
      <w:r w:rsidRPr="004E590B">
        <w:rPr>
          <w:rFonts w:ascii="Arial" w:hAnsi="Arial" w:cs="Arial"/>
          <w:sz w:val="28"/>
          <w:szCs w:val="28"/>
        </w:rPr>
        <w:t>colour</w:t>
      </w:r>
      <w:proofErr w:type="spellEnd"/>
      <w:r w:rsidRPr="004E590B">
        <w:rPr>
          <w:rFonts w:ascii="Arial" w:hAnsi="Arial" w:cs="Arial"/>
          <w:sz w:val="28"/>
          <w:szCs w:val="28"/>
        </w:rPr>
        <w:t xml:space="preserve"> or bold outlines / Light perception only / No sight / CVI</w:t>
      </w:r>
      <w:r w:rsidR="004E590B">
        <w:rPr>
          <w:rFonts w:ascii="Arial" w:hAnsi="Arial" w:cs="Arial"/>
          <w:sz w:val="28"/>
          <w:szCs w:val="28"/>
        </w:rPr>
        <w:t xml:space="preserve"> (please detail their preferences):</w:t>
      </w:r>
    </w:p>
    <w:p w14:paraId="48D9D18D" w14:textId="77777777" w:rsidR="004E590B" w:rsidRPr="004E590B" w:rsidRDefault="004E590B">
      <w:pPr>
        <w:rPr>
          <w:rFonts w:ascii="Arial" w:hAnsi="Arial" w:cs="Arial"/>
          <w:sz w:val="28"/>
          <w:szCs w:val="28"/>
        </w:rPr>
      </w:pPr>
      <w:r>
        <w:rPr>
          <w:rFonts w:ascii="Arial" w:hAnsi="Arial" w:cs="Arial"/>
          <w:sz w:val="28"/>
          <w:szCs w:val="28"/>
        </w:rPr>
        <w:t>………………………………………………………………………………………………………………………………………………………………………………………………………………………………………………………………</w:t>
      </w:r>
    </w:p>
    <w:p w14:paraId="6748F805" w14:textId="77777777" w:rsidR="00376983" w:rsidRPr="004E590B" w:rsidRDefault="00CD1580">
      <w:pPr>
        <w:pStyle w:val="Heading3"/>
        <w:rPr>
          <w:rFonts w:ascii="Arial" w:hAnsi="Arial" w:cs="Arial"/>
          <w:sz w:val="28"/>
          <w:szCs w:val="28"/>
        </w:rPr>
      </w:pPr>
      <w:r w:rsidRPr="004E590B">
        <w:rPr>
          <w:rFonts w:ascii="Arial" w:hAnsi="Arial" w:cs="Arial"/>
          <w:sz w:val="28"/>
          <w:szCs w:val="28"/>
        </w:rPr>
        <w:t>9. Please provide any other relevant information about the child or children.</w:t>
      </w:r>
    </w:p>
    <w:p w14:paraId="755FC3EF" w14:textId="77777777" w:rsidR="00376983" w:rsidRDefault="00CD1580">
      <w:pPr>
        <w:rPr>
          <w:rFonts w:ascii="Arial" w:hAnsi="Arial" w:cs="Arial"/>
          <w:sz w:val="28"/>
          <w:szCs w:val="28"/>
        </w:rPr>
      </w:pPr>
      <w:bookmarkStart w:id="27" w:name="cite-b83bb454-b9bf-4c41-bb7d-d41f023111e"/>
      <w:r w:rsidRPr="004E590B">
        <w:rPr>
          <w:rFonts w:ascii="Arial" w:hAnsi="Arial" w:cs="Arial"/>
          <w:sz w:val="28"/>
          <w:szCs w:val="28"/>
        </w:rPr>
        <w:t xml:space="preserve">Please include interests, reading level if applicable, preferred topics, sensory preferences, or any information that may help </w:t>
      </w:r>
      <w:proofErr w:type="spellStart"/>
      <w:r w:rsidRPr="004E590B">
        <w:rPr>
          <w:rFonts w:ascii="Arial" w:hAnsi="Arial" w:cs="Arial"/>
          <w:sz w:val="28"/>
          <w:szCs w:val="28"/>
        </w:rPr>
        <w:t>ClearVision</w:t>
      </w:r>
      <w:proofErr w:type="spellEnd"/>
      <w:r w:rsidRPr="004E590B">
        <w:rPr>
          <w:rFonts w:ascii="Arial" w:hAnsi="Arial" w:cs="Arial"/>
          <w:sz w:val="28"/>
          <w:szCs w:val="28"/>
        </w:rPr>
        <w:t xml:space="preserve"> choose suitable books. </w:t>
      </w:r>
      <w:bookmarkEnd w:id="27"/>
    </w:p>
    <w:p w14:paraId="75ECAC25" w14:textId="77777777" w:rsidR="005C3B81" w:rsidRPr="004E590B" w:rsidRDefault="005C3B81" w:rsidP="005C3B81">
      <w:pPr>
        <w:rPr>
          <w:rFonts w:ascii="Arial" w:hAnsi="Arial" w:cs="Arial"/>
          <w:sz w:val="28"/>
          <w:szCs w:val="28"/>
        </w:rPr>
      </w:pPr>
      <w:r>
        <w:rPr>
          <w:rFonts w:ascii="Arial" w:hAnsi="Arial" w:cs="Arial"/>
          <w:sz w:val="28"/>
          <w:szCs w:val="28"/>
        </w:rPr>
        <w:t>………………………………………………………………………………………………………………………………………………………………………………………………………………………………………………………………</w:t>
      </w:r>
    </w:p>
    <w:p w14:paraId="1394FF41" w14:textId="77777777" w:rsidR="004E590B" w:rsidRPr="004E590B" w:rsidRDefault="004E590B">
      <w:pPr>
        <w:spacing w:line="276" w:lineRule="auto"/>
        <w:rPr>
          <w:rFonts w:ascii="Arial" w:hAnsi="Arial" w:cs="Arial"/>
          <w:b/>
          <w:bCs/>
          <w:sz w:val="28"/>
          <w:szCs w:val="28"/>
        </w:rPr>
      </w:pPr>
      <w:r w:rsidRPr="004E590B">
        <w:rPr>
          <w:rFonts w:ascii="Arial" w:hAnsi="Arial" w:cs="Arial"/>
          <w:sz w:val="28"/>
          <w:szCs w:val="28"/>
        </w:rPr>
        <w:br w:type="page"/>
      </w:r>
    </w:p>
    <w:p w14:paraId="5611252C" w14:textId="77777777" w:rsidR="00376983" w:rsidRPr="004E590B" w:rsidRDefault="004309C3" w:rsidP="004E590B">
      <w:pPr>
        <w:pStyle w:val="Heading2"/>
        <w:jc w:val="center"/>
        <w:rPr>
          <w:rFonts w:ascii="Arial" w:hAnsi="Arial" w:cs="Arial"/>
          <w:szCs w:val="28"/>
        </w:rPr>
      </w:pPr>
      <w:r w:rsidRPr="004E590B">
        <w:rPr>
          <w:rFonts w:ascii="Arial" w:hAnsi="Arial" w:cs="Arial"/>
          <w:szCs w:val="28"/>
        </w:rPr>
        <w:lastRenderedPageBreak/>
        <w:t>ACCEPTANCE OF LOAN CONDITIONS</w:t>
      </w:r>
    </w:p>
    <w:p w14:paraId="6ACBEA8A" w14:textId="77777777" w:rsidR="00376983" w:rsidRPr="005C3B81" w:rsidRDefault="00CD1580" w:rsidP="004E590B">
      <w:pPr>
        <w:jc w:val="both"/>
        <w:rPr>
          <w:rFonts w:ascii="Arial" w:hAnsi="Arial" w:cs="Arial"/>
          <w:b/>
          <w:bCs/>
          <w:sz w:val="28"/>
          <w:szCs w:val="28"/>
        </w:rPr>
      </w:pPr>
      <w:bookmarkStart w:id="28" w:name="cite-bd8a2294-43ee-4746-9e64-b3a8b5d535f"/>
      <w:r w:rsidRPr="005C3B81">
        <w:rPr>
          <w:rFonts w:ascii="Arial" w:hAnsi="Arial" w:cs="Arial"/>
          <w:b/>
          <w:bCs/>
          <w:sz w:val="28"/>
          <w:szCs w:val="28"/>
        </w:rPr>
        <w:t xml:space="preserve">These tactile books are </w:t>
      </w:r>
      <w:r w:rsidR="005C3B81" w:rsidRPr="005C3B81">
        <w:rPr>
          <w:rFonts w:ascii="Arial" w:hAnsi="Arial" w:cs="Arial"/>
          <w:b/>
          <w:bCs/>
          <w:sz w:val="28"/>
          <w:szCs w:val="28"/>
        </w:rPr>
        <w:t xml:space="preserve">very </w:t>
      </w:r>
      <w:r w:rsidRPr="005C3B81">
        <w:rPr>
          <w:rFonts w:ascii="Arial" w:hAnsi="Arial" w:cs="Arial"/>
          <w:b/>
          <w:bCs/>
          <w:sz w:val="28"/>
          <w:szCs w:val="28"/>
        </w:rPr>
        <w:t xml:space="preserve">special, and </w:t>
      </w:r>
      <w:proofErr w:type="spellStart"/>
      <w:r w:rsidRPr="005C3B81">
        <w:rPr>
          <w:rFonts w:ascii="Arial" w:hAnsi="Arial" w:cs="Arial"/>
          <w:b/>
          <w:bCs/>
          <w:sz w:val="28"/>
          <w:szCs w:val="28"/>
        </w:rPr>
        <w:t>ClearVision</w:t>
      </w:r>
      <w:proofErr w:type="spellEnd"/>
      <w:r w:rsidRPr="005C3B81">
        <w:rPr>
          <w:rFonts w:ascii="Arial" w:hAnsi="Arial" w:cs="Arial"/>
          <w:b/>
          <w:bCs/>
          <w:sz w:val="28"/>
          <w:szCs w:val="28"/>
        </w:rPr>
        <w:t xml:space="preserve"> requires written acceptance of the following conditions before sending the first loan. </w:t>
      </w:r>
      <w:bookmarkEnd w:id="28"/>
    </w:p>
    <w:p w14:paraId="2BF19D01" w14:textId="77777777" w:rsidR="00376983" w:rsidRPr="005C3B81" w:rsidRDefault="00CD1580" w:rsidP="004E590B">
      <w:pPr>
        <w:jc w:val="both"/>
        <w:rPr>
          <w:rFonts w:ascii="Arial" w:hAnsi="Arial" w:cs="Arial"/>
          <w:b/>
          <w:bCs/>
          <w:sz w:val="28"/>
          <w:szCs w:val="28"/>
        </w:rPr>
      </w:pPr>
      <w:bookmarkStart w:id="29" w:name="cite-853eca46-415f-4e8c-87df-928f7604798"/>
      <w:bookmarkStart w:id="30" w:name="cite-0d7680db-aee1-4851-97f0-f0373548db4"/>
      <w:r w:rsidRPr="005C3B81">
        <w:rPr>
          <w:rFonts w:ascii="Arial" w:hAnsi="Arial" w:cs="Arial"/>
          <w:b/>
          <w:bCs/>
          <w:sz w:val="28"/>
          <w:szCs w:val="28"/>
          <w:u w:val="single"/>
        </w:rPr>
        <w:t>The books are not suitable for children under three years old.</w:t>
      </w:r>
      <w:r w:rsidRPr="005C3B81">
        <w:rPr>
          <w:rFonts w:ascii="Arial" w:hAnsi="Arial" w:cs="Arial"/>
          <w:b/>
          <w:bCs/>
          <w:sz w:val="28"/>
          <w:szCs w:val="28"/>
        </w:rPr>
        <w:t xml:space="preserve"> </w:t>
      </w:r>
      <w:bookmarkEnd w:id="29"/>
      <w:r w:rsidRPr="00EB6E23">
        <w:rPr>
          <w:rFonts w:ascii="Arial" w:hAnsi="Arial" w:cs="Arial"/>
          <w:b/>
          <w:bCs/>
          <w:sz w:val="28"/>
          <w:szCs w:val="28"/>
          <w:u w:val="single"/>
        </w:rPr>
        <w:t xml:space="preserve">All children must be constantly supervised by an adult when using </w:t>
      </w:r>
      <w:proofErr w:type="gramStart"/>
      <w:r w:rsidRPr="00EB6E23">
        <w:rPr>
          <w:rFonts w:ascii="Arial" w:hAnsi="Arial" w:cs="Arial"/>
          <w:b/>
          <w:bCs/>
          <w:sz w:val="28"/>
          <w:szCs w:val="28"/>
          <w:u w:val="single"/>
        </w:rPr>
        <w:t>the books</w:t>
      </w:r>
      <w:proofErr w:type="gramEnd"/>
      <w:r w:rsidRPr="005C3B81">
        <w:rPr>
          <w:rFonts w:ascii="Arial" w:hAnsi="Arial" w:cs="Arial"/>
          <w:b/>
          <w:bCs/>
          <w:sz w:val="28"/>
          <w:szCs w:val="28"/>
        </w:rPr>
        <w:t xml:space="preserve">. </w:t>
      </w:r>
      <w:r w:rsidRPr="00D95BA9">
        <w:rPr>
          <w:rFonts w:ascii="Arial" w:hAnsi="Arial" w:cs="Arial"/>
          <w:sz w:val="28"/>
          <w:szCs w:val="28"/>
        </w:rPr>
        <w:t xml:space="preserve">Most books in the collection are handmade and designed to give children plenty to explore by touch. </w:t>
      </w:r>
      <w:bookmarkEnd w:id="30"/>
      <w:proofErr w:type="spellStart"/>
      <w:r w:rsidRPr="00D95BA9">
        <w:rPr>
          <w:rFonts w:ascii="Arial" w:hAnsi="Arial" w:cs="Arial"/>
          <w:sz w:val="28"/>
          <w:szCs w:val="28"/>
        </w:rPr>
        <w:t>ClearVision</w:t>
      </w:r>
      <w:proofErr w:type="spellEnd"/>
      <w:r w:rsidRPr="00D95BA9">
        <w:rPr>
          <w:rFonts w:ascii="Arial" w:hAnsi="Arial" w:cs="Arial"/>
          <w:sz w:val="28"/>
          <w:szCs w:val="28"/>
        </w:rPr>
        <w:t xml:space="preserve"> does its best to make sure the books are safe, but</w:t>
      </w:r>
      <w:r w:rsidRPr="005C3B81">
        <w:rPr>
          <w:rFonts w:ascii="Arial" w:hAnsi="Arial" w:cs="Arial"/>
          <w:b/>
          <w:bCs/>
          <w:sz w:val="28"/>
          <w:szCs w:val="28"/>
          <w:u w:val="single"/>
        </w:rPr>
        <w:t xml:space="preserve"> small items could be pulled off the page and swallowed or could otherwise harm a child.</w:t>
      </w:r>
    </w:p>
    <w:p w14:paraId="6F21065A" w14:textId="77777777" w:rsidR="00376983" w:rsidRPr="00D95BA9" w:rsidRDefault="00CD1580" w:rsidP="004E590B">
      <w:pPr>
        <w:jc w:val="both"/>
        <w:rPr>
          <w:rFonts w:ascii="Arial" w:hAnsi="Arial" w:cs="Arial"/>
          <w:sz w:val="28"/>
          <w:szCs w:val="28"/>
        </w:rPr>
      </w:pPr>
      <w:bookmarkStart w:id="31" w:name="cite-3d0258bd-1b58-4737-a1b5-565ce4783f0"/>
      <w:bookmarkStart w:id="32" w:name="cite-257bd9f8-793b-4b7e-a1cd-694ce9c72e4"/>
      <w:r w:rsidRPr="005C3B81">
        <w:rPr>
          <w:rFonts w:ascii="Arial" w:hAnsi="Arial" w:cs="Arial"/>
          <w:b/>
          <w:bCs/>
          <w:sz w:val="28"/>
          <w:szCs w:val="28"/>
          <w:u w:val="single"/>
        </w:rPr>
        <w:t>The books must not be loaned to children or their families for home use.</w:t>
      </w:r>
      <w:r w:rsidRPr="005C3B81">
        <w:rPr>
          <w:rFonts w:ascii="Arial" w:hAnsi="Arial" w:cs="Arial"/>
          <w:b/>
          <w:bCs/>
          <w:sz w:val="28"/>
          <w:szCs w:val="28"/>
        </w:rPr>
        <w:t xml:space="preserve"> The </w:t>
      </w:r>
      <w:r w:rsidRPr="005C3B81">
        <w:rPr>
          <w:rFonts w:ascii="Arial" w:hAnsi="Arial" w:cs="Arial"/>
          <w:b/>
          <w:bCs/>
          <w:sz w:val="28"/>
          <w:szCs w:val="28"/>
          <w:u w:val="single"/>
        </w:rPr>
        <w:t>books remain the responsibility of the borrowing school, service or educational establishment while they are on loan.</w:t>
      </w:r>
      <w:r w:rsidRPr="005C3B81">
        <w:rPr>
          <w:rFonts w:ascii="Arial" w:hAnsi="Arial" w:cs="Arial"/>
          <w:b/>
          <w:bCs/>
          <w:sz w:val="28"/>
          <w:szCs w:val="28"/>
        </w:rPr>
        <w:t xml:space="preserve"> </w:t>
      </w:r>
      <w:r w:rsidRPr="00D95BA9">
        <w:rPr>
          <w:rFonts w:ascii="Arial" w:hAnsi="Arial" w:cs="Arial"/>
          <w:sz w:val="28"/>
          <w:szCs w:val="28"/>
        </w:rPr>
        <w:t xml:space="preserve">Great care must be taken to protect </w:t>
      </w:r>
      <w:proofErr w:type="gramStart"/>
      <w:r w:rsidRPr="00D95BA9">
        <w:rPr>
          <w:rFonts w:ascii="Arial" w:hAnsi="Arial" w:cs="Arial"/>
          <w:sz w:val="28"/>
          <w:szCs w:val="28"/>
        </w:rPr>
        <w:t>the books</w:t>
      </w:r>
      <w:proofErr w:type="gramEnd"/>
      <w:r w:rsidRPr="00D95BA9">
        <w:rPr>
          <w:rFonts w:ascii="Arial" w:hAnsi="Arial" w:cs="Arial"/>
          <w:sz w:val="28"/>
          <w:szCs w:val="28"/>
        </w:rPr>
        <w:t xml:space="preserve"> from loss or damage because they take significant time, effort and skill to produce, and many are unique.</w:t>
      </w:r>
      <w:r w:rsidRPr="005C3B81">
        <w:rPr>
          <w:rFonts w:ascii="Arial" w:hAnsi="Arial" w:cs="Arial"/>
          <w:b/>
          <w:bCs/>
          <w:sz w:val="28"/>
          <w:szCs w:val="28"/>
        </w:rPr>
        <w:t xml:space="preserve"> </w:t>
      </w:r>
      <w:bookmarkEnd w:id="31"/>
      <w:proofErr w:type="spellStart"/>
      <w:r w:rsidRPr="005C3B81">
        <w:rPr>
          <w:rFonts w:ascii="Arial" w:hAnsi="Arial" w:cs="Arial"/>
          <w:b/>
          <w:bCs/>
          <w:sz w:val="28"/>
          <w:szCs w:val="28"/>
          <w:u w:val="single"/>
        </w:rPr>
        <w:t>ClearVision</w:t>
      </w:r>
      <w:proofErr w:type="spellEnd"/>
      <w:r w:rsidRPr="005C3B81">
        <w:rPr>
          <w:rFonts w:ascii="Arial" w:hAnsi="Arial" w:cs="Arial"/>
          <w:b/>
          <w:bCs/>
          <w:sz w:val="28"/>
          <w:szCs w:val="28"/>
          <w:u w:val="single"/>
        </w:rPr>
        <w:t xml:space="preserve"> may invoice the borrowing </w:t>
      </w:r>
      <w:proofErr w:type="gramStart"/>
      <w:r w:rsidRPr="005C3B81">
        <w:rPr>
          <w:rFonts w:ascii="Arial" w:hAnsi="Arial" w:cs="Arial"/>
          <w:b/>
          <w:bCs/>
          <w:sz w:val="28"/>
          <w:szCs w:val="28"/>
          <w:u w:val="single"/>
        </w:rPr>
        <w:t>institution</w:t>
      </w:r>
      <w:proofErr w:type="gramEnd"/>
      <w:r w:rsidRPr="005C3B81">
        <w:rPr>
          <w:rFonts w:ascii="Arial" w:hAnsi="Arial" w:cs="Arial"/>
          <w:b/>
          <w:bCs/>
          <w:sz w:val="28"/>
          <w:szCs w:val="28"/>
          <w:u w:val="single"/>
        </w:rPr>
        <w:t xml:space="preserve"> up to £40 if a book is not returned in reasonable condition.</w:t>
      </w:r>
      <w:r w:rsidRPr="005C3B81">
        <w:rPr>
          <w:rFonts w:ascii="Arial" w:hAnsi="Arial" w:cs="Arial"/>
          <w:b/>
          <w:bCs/>
          <w:sz w:val="28"/>
          <w:szCs w:val="28"/>
        </w:rPr>
        <w:t xml:space="preserve"> </w:t>
      </w:r>
      <w:bookmarkEnd w:id="32"/>
      <w:r w:rsidRPr="00D95BA9">
        <w:rPr>
          <w:rFonts w:ascii="Arial" w:hAnsi="Arial" w:cs="Arial"/>
          <w:sz w:val="28"/>
          <w:szCs w:val="28"/>
        </w:rPr>
        <w:t>Books should be changed at least once a term, or every four months, because they are in high demand and need to remain in circulation.</w:t>
      </w:r>
    </w:p>
    <w:p w14:paraId="60FDA67A" w14:textId="77777777" w:rsidR="00376983" w:rsidRPr="004E590B" w:rsidRDefault="00CD1580">
      <w:pPr>
        <w:pStyle w:val="Heading2"/>
        <w:rPr>
          <w:rFonts w:ascii="Arial" w:hAnsi="Arial" w:cs="Arial"/>
          <w:szCs w:val="28"/>
        </w:rPr>
      </w:pPr>
      <w:r w:rsidRPr="004E590B">
        <w:rPr>
          <w:rFonts w:ascii="Arial" w:hAnsi="Arial" w:cs="Arial"/>
          <w:szCs w:val="28"/>
        </w:rPr>
        <w:t>Liability Disclaimer and No Recourse</w:t>
      </w:r>
    </w:p>
    <w:p w14:paraId="7DE872DA" w14:textId="77777777" w:rsidR="00376983" w:rsidRPr="004E590B" w:rsidRDefault="00CD1580" w:rsidP="004E590B">
      <w:pPr>
        <w:jc w:val="both"/>
        <w:rPr>
          <w:rFonts w:ascii="Arial" w:hAnsi="Arial" w:cs="Arial"/>
          <w:sz w:val="28"/>
          <w:szCs w:val="28"/>
        </w:rPr>
      </w:pPr>
      <w:bookmarkStart w:id="33" w:name="cite-1647b5f5-926b-44ce-bc6c-1443422e60f"/>
      <w:bookmarkStart w:id="34" w:name="cite-440b95bc-2d95-4616-8332-1ddc9b85a2b"/>
      <w:r w:rsidRPr="004E590B">
        <w:rPr>
          <w:rFonts w:ascii="Arial" w:hAnsi="Arial" w:cs="Arial"/>
          <w:sz w:val="28"/>
          <w:szCs w:val="28"/>
        </w:rPr>
        <w:t xml:space="preserve">The borrowing institution acknowledges that the tactile books are handmade, varied in design and materials, and supplied for supervised educational use only. </w:t>
      </w:r>
      <w:bookmarkEnd w:id="33"/>
      <w:r w:rsidRPr="004E590B">
        <w:rPr>
          <w:rFonts w:ascii="Arial" w:hAnsi="Arial" w:cs="Arial"/>
          <w:sz w:val="28"/>
          <w:szCs w:val="28"/>
        </w:rPr>
        <w:t xml:space="preserve">The borrowing institution accepts responsibility for assessing whether each book is suitable for the child or children using it, </w:t>
      </w:r>
      <w:proofErr w:type="gramStart"/>
      <w:r w:rsidRPr="004E590B">
        <w:rPr>
          <w:rFonts w:ascii="Arial" w:hAnsi="Arial" w:cs="Arial"/>
          <w:sz w:val="28"/>
          <w:szCs w:val="28"/>
        </w:rPr>
        <w:t>taking into account</w:t>
      </w:r>
      <w:proofErr w:type="gramEnd"/>
      <w:r w:rsidRPr="004E590B">
        <w:rPr>
          <w:rFonts w:ascii="Arial" w:hAnsi="Arial" w:cs="Arial"/>
          <w:sz w:val="28"/>
          <w:szCs w:val="28"/>
        </w:rPr>
        <w:t xml:space="preserve"> their age, needs, </w:t>
      </w:r>
      <w:proofErr w:type="spellStart"/>
      <w:r w:rsidRPr="004E590B">
        <w:rPr>
          <w:rFonts w:ascii="Arial" w:hAnsi="Arial" w:cs="Arial"/>
          <w:sz w:val="28"/>
          <w:szCs w:val="28"/>
        </w:rPr>
        <w:t>behaviour</w:t>
      </w:r>
      <w:proofErr w:type="spellEnd"/>
      <w:r w:rsidRPr="004E590B">
        <w:rPr>
          <w:rFonts w:ascii="Arial" w:hAnsi="Arial" w:cs="Arial"/>
          <w:sz w:val="28"/>
          <w:szCs w:val="28"/>
        </w:rPr>
        <w:t xml:space="preserve">, sensory preferences, additional disabilities and any other relevant circumstances. </w:t>
      </w:r>
      <w:bookmarkEnd w:id="34"/>
      <w:r w:rsidRPr="004E590B">
        <w:rPr>
          <w:rFonts w:ascii="Arial" w:hAnsi="Arial" w:cs="Arial"/>
          <w:sz w:val="28"/>
          <w:szCs w:val="28"/>
        </w:rPr>
        <w:t>The borrowing institution must ensure that the books are used only under constant adult supervision and in accordance with these loan conditions.</w:t>
      </w:r>
    </w:p>
    <w:p w14:paraId="598B21E9" w14:textId="77777777" w:rsidR="00376983" w:rsidRPr="004E590B" w:rsidRDefault="00CD1580" w:rsidP="004E590B">
      <w:pPr>
        <w:jc w:val="both"/>
        <w:rPr>
          <w:rFonts w:ascii="Arial" w:hAnsi="Arial" w:cs="Arial"/>
          <w:sz w:val="28"/>
          <w:szCs w:val="28"/>
        </w:rPr>
      </w:pPr>
      <w:r w:rsidRPr="004E590B">
        <w:rPr>
          <w:rFonts w:ascii="Arial" w:hAnsi="Arial" w:cs="Arial"/>
          <w:sz w:val="28"/>
          <w:szCs w:val="28"/>
        </w:rPr>
        <w:t xml:space="preserve">To the fullest extent permitted by law, the borrowing institution agrees that it shall have no recourse against </w:t>
      </w:r>
      <w:proofErr w:type="spellStart"/>
      <w:r w:rsidRPr="004E590B">
        <w:rPr>
          <w:rFonts w:ascii="Arial" w:hAnsi="Arial" w:cs="Arial"/>
          <w:sz w:val="28"/>
          <w:szCs w:val="28"/>
        </w:rPr>
        <w:t>ClearVision</w:t>
      </w:r>
      <w:proofErr w:type="spellEnd"/>
      <w:r w:rsidRPr="004E590B">
        <w:rPr>
          <w:rFonts w:ascii="Arial" w:hAnsi="Arial" w:cs="Arial"/>
          <w:sz w:val="28"/>
          <w:szCs w:val="28"/>
        </w:rPr>
        <w:t>, its trustees, officers, employees, volunteers, agents, contractors, funders or other relevant persons in respect of any claim, loss, damage, injury, cost or expense arising out of or in connection with the selection, condition, loan, use, supervision, handling, loss of, or damage to, any tactile book or related product. Nothing in this form excludes or limits any liability that cannot lawfully be excluded or limited.</w:t>
      </w:r>
    </w:p>
    <w:p w14:paraId="49A0C647" w14:textId="77777777" w:rsidR="00376983" w:rsidRPr="004E590B" w:rsidRDefault="00CD1580">
      <w:pPr>
        <w:pStyle w:val="Heading2"/>
        <w:rPr>
          <w:rFonts w:ascii="Arial" w:hAnsi="Arial" w:cs="Arial"/>
          <w:szCs w:val="28"/>
        </w:rPr>
      </w:pPr>
      <w:r w:rsidRPr="004E590B">
        <w:rPr>
          <w:rFonts w:ascii="Arial" w:hAnsi="Arial" w:cs="Arial"/>
          <w:szCs w:val="28"/>
        </w:rPr>
        <w:lastRenderedPageBreak/>
        <w:t>Declaration</w:t>
      </w:r>
    </w:p>
    <w:p w14:paraId="37E37B71" w14:textId="6C382EA1" w:rsidR="00376983" w:rsidRPr="004E590B" w:rsidRDefault="004E590B" w:rsidP="004E590B">
      <w:pPr>
        <w:jc w:val="both"/>
        <w:rPr>
          <w:rFonts w:ascii="Arial" w:hAnsi="Arial" w:cs="Arial"/>
          <w:sz w:val="28"/>
          <w:szCs w:val="28"/>
        </w:rPr>
      </w:pPr>
      <w:bookmarkStart w:id="35" w:name="cite-17c69711-1225-4d82-b8a1-4a29590924e"/>
      <w:bookmarkStart w:id="36" w:name="cite-1db57268-1eaf-4bdc-8a41-01edc2d7f90"/>
      <w:bookmarkStart w:id="37" w:name="cite-941989e5-d813-4b2a-9fb6-b54f98400c1"/>
      <w:bookmarkStart w:id="38" w:name="cite-1a520ad0-248a-429c-aed2-5a6854ab7ea"/>
      <w:bookmarkStart w:id="39" w:name="cite-66f7547f-f5bc-4dd2-8107-6c0eb75eefd"/>
      <w:r>
        <w:rPr>
          <w:rFonts w:ascii="Arial" w:hAnsi="Arial" w:cs="Arial"/>
          <w:sz w:val="28"/>
          <w:szCs w:val="28"/>
        </w:rPr>
        <w:t>We</w:t>
      </w:r>
      <w:r w:rsidR="00CD1580" w:rsidRPr="004E590B">
        <w:rPr>
          <w:rFonts w:ascii="Arial" w:hAnsi="Arial" w:cs="Arial"/>
          <w:sz w:val="28"/>
          <w:szCs w:val="28"/>
        </w:rPr>
        <w:t xml:space="preserve"> would like to borrow tactile books from </w:t>
      </w:r>
      <w:proofErr w:type="spellStart"/>
      <w:r w:rsidR="00CD1580" w:rsidRPr="004E590B">
        <w:rPr>
          <w:rFonts w:ascii="Arial" w:hAnsi="Arial" w:cs="Arial"/>
          <w:sz w:val="28"/>
          <w:szCs w:val="28"/>
        </w:rPr>
        <w:t>ClearVision</w:t>
      </w:r>
      <w:proofErr w:type="spellEnd"/>
      <w:r w:rsidR="00CD1580" w:rsidRPr="004E590B">
        <w:rPr>
          <w:rFonts w:ascii="Arial" w:hAnsi="Arial" w:cs="Arial"/>
          <w:sz w:val="28"/>
          <w:szCs w:val="28"/>
        </w:rPr>
        <w:t xml:space="preserve"> </w:t>
      </w:r>
      <w:proofErr w:type="gramStart"/>
      <w:r w:rsidR="00CD1580" w:rsidRPr="004E590B">
        <w:rPr>
          <w:rFonts w:ascii="Arial" w:hAnsi="Arial" w:cs="Arial"/>
          <w:sz w:val="28"/>
          <w:szCs w:val="28"/>
        </w:rPr>
        <w:t>for a child or</w:t>
      </w:r>
      <w:proofErr w:type="gramEnd"/>
      <w:r w:rsidR="00CD1580" w:rsidRPr="004E590B">
        <w:rPr>
          <w:rFonts w:ascii="Arial" w:hAnsi="Arial" w:cs="Arial"/>
          <w:sz w:val="28"/>
          <w:szCs w:val="28"/>
        </w:rPr>
        <w:t xml:space="preserve"> children with sight impairment who are over three years old. </w:t>
      </w:r>
      <w:bookmarkEnd w:id="35"/>
      <w:r w:rsidRPr="004E590B">
        <w:rPr>
          <w:rFonts w:ascii="Arial" w:hAnsi="Arial" w:cs="Arial"/>
          <w:sz w:val="28"/>
          <w:szCs w:val="28"/>
        </w:rPr>
        <w:t xml:space="preserve"> </w:t>
      </w:r>
      <w:r>
        <w:rPr>
          <w:rFonts w:ascii="Arial" w:hAnsi="Arial" w:cs="Arial"/>
          <w:sz w:val="28"/>
          <w:szCs w:val="28"/>
        </w:rPr>
        <w:t xml:space="preserve">We </w:t>
      </w:r>
      <w:r w:rsidR="00CD1580" w:rsidRPr="004E590B">
        <w:rPr>
          <w:rFonts w:ascii="Arial" w:hAnsi="Arial" w:cs="Arial"/>
          <w:sz w:val="28"/>
          <w:szCs w:val="28"/>
        </w:rPr>
        <w:t xml:space="preserve">understand and accept the loan conditions set out in this form and will make sure that they are understood and followed by everyone using </w:t>
      </w:r>
      <w:proofErr w:type="gramStart"/>
      <w:r w:rsidR="00CD1580" w:rsidRPr="004E590B">
        <w:rPr>
          <w:rFonts w:ascii="Arial" w:hAnsi="Arial" w:cs="Arial"/>
          <w:sz w:val="28"/>
          <w:szCs w:val="28"/>
        </w:rPr>
        <w:t>the books</w:t>
      </w:r>
      <w:proofErr w:type="gramEnd"/>
      <w:r w:rsidR="00CD1580" w:rsidRPr="004E590B">
        <w:rPr>
          <w:rFonts w:ascii="Arial" w:hAnsi="Arial" w:cs="Arial"/>
          <w:sz w:val="28"/>
          <w:szCs w:val="28"/>
        </w:rPr>
        <w:t xml:space="preserve"> while they are on loan to this establishment. </w:t>
      </w:r>
      <w:bookmarkEnd w:id="36"/>
      <w:r>
        <w:rPr>
          <w:rFonts w:ascii="Arial" w:hAnsi="Arial" w:cs="Arial"/>
          <w:sz w:val="28"/>
          <w:szCs w:val="28"/>
        </w:rPr>
        <w:t xml:space="preserve">We </w:t>
      </w:r>
      <w:r w:rsidR="00CD1580" w:rsidRPr="004E590B">
        <w:rPr>
          <w:rFonts w:ascii="Arial" w:hAnsi="Arial" w:cs="Arial"/>
          <w:sz w:val="28"/>
          <w:szCs w:val="28"/>
        </w:rPr>
        <w:t xml:space="preserve">confirm that the books will be used only in accordance with these conditions, including the requirements for one-to-one adult supervision and no home use. </w:t>
      </w:r>
      <w:r>
        <w:rPr>
          <w:rFonts w:ascii="Arial" w:hAnsi="Arial" w:cs="Arial"/>
          <w:sz w:val="28"/>
          <w:szCs w:val="28"/>
        </w:rPr>
        <w:t xml:space="preserve">We further confirm that the relevant teacher or school room attendant </w:t>
      </w:r>
      <w:r w:rsidR="004734FB">
        <w:rPr>
          <w:rFonts w:ascii="Arial" w:hAnsi="Arial" w:cs="Arial"/>
          <w:sz w:val="28"/>
          <w:szCs w:val="28"/>
        </w:rPr>
        <w:t xml:space="preserve">(or other relevant persons) </w:t>
      </w:r>
      <w:r>
        <w:rPr>
          <w:rFonts w:ascii="Arial" w:hAnsi="Arial" w:cs="Arial"/>
          <w:sz w:val="28"/>
          <w:szCs w:val="28"/>
        </w:rPr>
        <w:t>responsible for using the tactile books with the child or children has been made aware of, and agrees to comply with, the loan conditions set out in the Acceptance of Loan Conditions section of this form, including the requirements relating to constant adult supervision, the prohibition on home use and the obligation to protect the books from loss or damage.</w:t>
      </w:r>
      <w:bookmarkEnd w:id="37"/>
      <w:bookmarkEnd w:id="38"/>
      <w:bookmarkEnd w:id="39"/>
    </w:p>
    <w:p w14:paraId="2D037C3D" w14:textId="61AB9BBD" w:rsidR="00376983" w:rsidRPr="004E590B" w:rsidRDefault="00CD1580" w:rsidP="004E590B">
      <w:pPr>
        <w:jc w:val="both"/>
        <w:rPr>
          <w:rFonts w:ascii="Arial" w:hAnsi="Arial" w:cs="Arial"/>
          <w:sz w:val="28"/>
          <w:szCs w:val="28"/>
        </w:rPr>
      </w:pPr>
      <w:bookmarkStart w:id="40" w:name="cite-a8745fb8-7404-4443-a2a5-4d3593b5fdf"/>
      <w:r w:rsidRPr="004E590B">
        <w:rPr>
          <w:rFonts w:ascii="Arial" w:hAnsi="Arial" w:cs="Arial"/>
          <w:sz w:val="28"/>
          <w:szCs w:val="28"/>
        </w:rPr>
        <w:t>This form must be signed by the Principal</w:t>
      </w:r>
      <w:r w:rsidR="00D95BA9">
        <w:rPr>
          <w:rFonts w:ascii="Arial" w:hAnsi="Arial" w:cs="Arial"/>
          <w:sz w:val="28"/>
          <w:szCs w:val="28"/>
        </w:rPr>
        <w:t>/Head</w:t>
      </w:r>
      <w:r w:rsidRPr="004E590B">
        <w:rPr>
          <w:rFonts w:ascii="Arial" w:hAnsi="Arial" w:cs="Arial"/>
          <w:sz w:val="28"/>
          <w:szCs w:val="28"/>
        </w:rPr>
        <w:t xml:space="preserve"> of the borrowing school. Where the borrowing institution is not a school</w:t>
      </w:r>
      <w:r w:rsidR="00D95BA9">
        <w:rPr>
          <w:rFonts w:ascii="Arial" w:hAnsi="Arial" w:cs="Arial"/>
          <w:sz w:val="28"/>
          <w:szCs w:val="28"/>
        </w:rPr>
        <w:t xml:space="preserve"> (for example, a Sensory Support Service)</w:t>
      </w:r>
      <w:r w:rsidRPr="004E590B">
        <w:rPr>
          <w:rFonts w:ascii="Arial" w:hAnsi="Arial" w:cs="Arial"/>
          <w:sz w:val="28"/>
          <w:szCs w:val="28"/>
        </w:rPr>
        <w:t xml:space="preserve"> the form must be signed by the equivalent </w:t>
      </w:r>
      <w:r w:rsidR="00D95BA9">
        <w:rPr>
          <w:rFonts w:ascii="Arial" w:hAnsi="Arial" w:cs="Arial"/>
          <w:sz w:val="28"/>
          <w:szCs w:val="28"/>
        </w:rPr>
        <w:t>H</w:t>
      </w:r>
      <w:r w:rsidRPr="004E590B">
        <w:rPr>
          <w:rFonts w:ascii="Arial" w:hAnsi="Arial" w:cs="Arial"/>
          <w:sz w:val="28"/>
          <w:szCs w:val="28"/>
        </w:rPr>
        <w:t xml:space="preserve">ead of the institution or service. </w:t>
      </w:r>
      <w:r w:rsidR="00D10545">
        <w:rPr>
          <w:rFonts w:ascii="Arial" w:hAnsi="Arial" w:cs="Arial"/>
          <w:sz w:val="28"/>
          <w:szCs w:val="28"/>
        </w:rPr>
        <w:t>Wet-ink</w:t>
      </w:r>
      <w:r w:rsidRPr="004E590B">
        <w:rPr>
          <w:rFonts w:ascii="Arial" w:hAnsi="Arial" w:cs="Arial"/>
          <w:sz w:val="28"/>
          <w:szCs w:val="28"/>
        </w:rPr>
        <w:t xml:space="preserve"> signatures or e-signatures must be used, and typed names alone are not sufficient. </w:t>
      </w:r>
      <w:bookmarkEnd w:id="40"/>
    </w:p>
    <w:p w14:paraId="295B28A3" w14:textId="77777777" w:rsidR="008C3807" w:rsidRDefault="008C3807">
      <w:pPr>
        <w:rPr>
          <w:rFonts w:ascii="Arial" w:hAnsi="Arial" w:cs="Arial"/>
          <w:i/>
          <w:iCs/>
          <w:sz w:val="28"/>
          <w:szCs w:val="28"/>
        </w:rPr>
      </w:pPr>
    </w:p>
    <w:p w14:paraId="79C1EFFF" w14:textId="05814608" w:rsidR="00376983" w:rsidRPr="004E590B" w:rsidRDefault="00CD1580">
      <w:pPr>
        <w:rPr>
          <w:rFonts w:ascii="Arial" w:hAnsi="Arial" w:cs="Arial"/>
          <w:i/>
          <w:iCs/>
          <w:sz w:val="28"/>
          <w:szCs w:val="28"/>
        </w:rPr>
      </w:pPr>
      <w:r w:rsidRPr="004E590B">
        <w:rPr>
          <w:rFonts w:ascii="Arial" w:hAnsi="Arial" w:cs="Arial"/>
          <w:i/>
          <w:iCs/>
          <w:sz w:val="28"/>
          <w:szCs w:val="28"/>
        </w:rPr>
        <w:t>Principal / Head of Institution</w:t>
      </w:r>
      <w:r w:rsidR="00D95BA9">
        <w:rPr>
          <w:rFonts w:ascii="Arial" w:hAnsi="Arial" w:cs="Arial"/>
          <w:i/>
          <w:iCs/>
          <w:sz w:val="28"/>
          <w:szCs w:val="28"/>
        </w:rPr>
        <w:t>/ Head of Service</w:t>
      </w:r>
      <w:r w:rsidR="00895A77">
        <w:rPr>
          <w:rFonts w:ascii="Arial" w:hAnsi="Arial" w:cs="Arial"/>
          <w:i/>
          <w:iCs/>
          <w:sz w:val="28"/>
          <w:szCs w:val="28"/>
        </w:rPr>
        <w:t>:</w:t>
      </w:r>
    </w:p>
    <w:p w14:paraId="2021008D" w14:textId="77777777" w:rsidR="00376983" w:rsidRPr="004E590B" w:rsidRDefault="00CD1580">
      <w:pPr>
        <w:rPr>
          <w:rFonts w:ascii="Arial" w:hAnsi="Arial" w:cs="Arial"/>
          <w:i/>
          <w:iCs/>
          <w:sz w:val="28"/>
          <w:szCs w:val="28"/>
        </w:rPr>
      </w:pPr>
      <w:r w:rsidRPr="004E590B">
        <w:rPr>
          <w:rFonts w:ascii="Arial" w:hAnsi="Arial" w:cs="Arial"/>
          <w:i/>
          <w:iCs/>
          <w:sz w:val="28"/>
          <w:szCs w:val="28"/>
        </w:rPr>
        <w:t>Name:</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2D1EDEE4" w14:textId="77777777" w:rsidR="00376983" w:rsidRPr="004E590B" w:rsidRDefault="00CD1580">
      <w:pPr>
        <w:rPr>
          <w:rFonts w:ascii="Arial" w:hAnsi="Arial" w:cs="Arial"/>
          <w:i/>
          <w:iCs/>
          <w:sz w:val="28"/>
          <w:szCs w:val="28"/>
        </w:rPr>
      </w:pPr>
      <w:r w:rsidRPr="004E590B">
        <w:rPr>
          <w:rFonts w:ascii="Arial" w:hAnsi="Arial" w:cs="Arial"/>
          <w:i/>
          <w:iCs/>
          <w:sz w:val="28"/>
          <w:szCs w:val="28"/>
        </w:rPr>
        <w:t>Signature:</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189230AA" w14:textId="0F829401" w:rsidR="008C3807" w:rsidRDefault="00CD1580">
      <w:pPr>
        <w:rPr>
          <w:rFonts w:ascii="Arial" w:hAnsi="Arial" w:cs="Arial"/>
          <w:i/>
          <w:iCs/>
          <w:sz w:val="28"/>
          <w:szCs w:val="28"/>
        </w:rPr>
      </w:pPr>
      <w:r w:rsidRPr="004E590B">
        <w:rPr>
          <w:rFonts w:ascii="Arial" w:hAnsi="Arial" w:cs="Arial"/>
          <w:i/>
          <w:iCs/>
          <w:sz w:val="28"/>
          <w:szCs w:val="28"/>
        </w:rPr>
        <w:t>Date:</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162C18D0" w14:textId="77777777" w:rsidR="00376983" w:rsidRPr="004E590B" w:rsidRDefault="008F0644">
      <w:pPr>
        <w:rPr>
          <w:rFonts w:ascii="Arial" w:hAnsi="Arial" w:cs="Arial"/>
          <w:i/>
          <w:iCs/>
          <w:sz w:val="28"/>
          <w:szCs w:val="28"/>
        </w:rPr>
      </w:pPr>
      <w:r>
        <w:rPr>
          <w:rFonts w:ascii="Arial" w:hAnsi="Arial" w:cs="Arial"/>
          <w:i/>
          <w:iCs/>
          <w:sz w:val="28"/>
          <w:szCs w:val="28"/>
        </w:rPr>
        <w:t xml:space="preserve">Relevant </w:t>
      </w:r>
      <w:r w:rsidR="00CD1580" w:rsidRPr="004E590B">
        <w:rPr>
          <w:rFonts w:ascii="Arial" w:hAnsi="Arial" w:cs="Arial"/>
          <w:i/>
          <w:iCs/>
          <w:sz w:val="28"/>
          <w:szCs w:val="28"/>
        </w:rPr>
        <w:t>Institution:</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34C099F6" w14:textId="77777777" w:rsidR="00376983" w:rsidRPr="004E590B" w:rsidRDefault="00CD1580">
      <w:pPr>
        <w:rPr>
          <w:rFonts w:ascii="Arial" w:hAnsi="Arial" w:cs="Arial"/>
          <w:i/>
          <w:iCs/>
          <w:sz w:val="28"/>
          <w:szCs w:val="28"/>
        </w:rPr>
      </w:pPr>
      <w:r w:rsidRPr="004E590B">
        <w:rPr>
          <w:rFonts w:ascii="Arial" w:hAnsi="Arial" w:cs="Arial"/>
          <w:i/>
          <w:iCs/>
          <w:sz w:val="28"/>
          <w:szCs w:val="28"/>
        </w:rPr>
        <w:t>Telephone:</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5BDF4742" w14:textId="77777777" w:rsidR="004E590B" w:rsidRPr="004E590B" w:rsidRDefault="00CD1580">
      <w:pPr>
        <w:rPr>
          <w:rFonts w:ascii="Arial" w:hAnsi="Arial" w:cs="Arial"/>
          <w:i/>
          <w:iCs/>
          <w:sz w:val="28"/>
          <w:szCs w:val="28"/>
        </w:rPr>
      </w:pPr>
      <w:r w:rsidRPr="004E590B">
        <w:rPr>
          <w:rFonts w:ascii="Arial" w:hAnsi="Arial" w:cs="Arial"/>
          <w:i/>
          <w:iCs/>
          <w:sz w:val="28"/>
          <w:szCs w:val="28"/>
        </w:rPr>
        <w:t>Address:</w:t>
      </w:r>
      <w:r w:rsidR="004E590B" w:rsidRPr="004E590B">
        <w:rPr>
          <w:rFonts w:ascii="Arial" w:hAnsi="Arial" w:cs="Arial"/>
          <w:i/>
          <w:iCs/>
          <w:sz w:val="28"/>
          <w:szCs w:val="28"/>
        </w:rPr>
        <w:t xml:space="preserve"> ………………………………..………………………………..………………………………..………………………………..………………………………..….……………………………..………………………………..……………………</w:t>
      </w:r>
    </w:p>
    <w:p w14:paraId="1FBDA777" w14:textId="77777777" w:rsidR="00376983" w:rsidRPr="004E590B" w:rsidRDefault="00CD1580">
      <w:pPr>
        <w:rPr>
          <w:rFonts w:ascii="Arial" w:hAnsi="Arial" w:cs="Arial"/>
          <w:i/>
          <w:iCs/>
          <w:sz w:val="28"/>
          <w:szCs w:val="28"/>
        </w:rPr>
      </w:pPr>
      <w:r w:rsidRPr="004E590B">
        <w:rPr>
          <w:rFonts w:ascii="Arial" w:hAnsi="Arial" w:cs="Arial"/>
          <w:i/>
          <w:iCs/>
          <w:sz w:val="28"/>
          <w:szCs w:val="28"/>
        </w:rPr>
        <w:t>Email:</w:t>
      </w:r>
      <w:r w:rsidR="004E590B" w:rsidRPr="004E590B">
        <w:rPr>
          <w:rFonts w:ascii="Arial" w:hAnsi="Arial" w:cs="Arial"/>
          <w:i/>
          <w:iCs/>
          <w:sz w:val="28"/>
          <w:szCs w:val="28"/>
        </w:rPr>
        <w:t xml:space="preserve"> ……………………………</w:t>
      </w:r>
      <w:proofErr w:type="gramStart"/>
      <w:r w:rsidR="004E590B" w:rsidRPr="004E590B">
        <w:rPr>
          <w:rFonts w:ascii="Arial" w:hAnsi="Arial" w:cs="Arial"/>
          <w:i/>
          <w:iCs/>
          <w:sz w:val="28"/>
          <w:szCs w:val="28"/>
        </w:rPr>
        <w:t>…..</w:t>
      </w:r>
      <w:proofErr w:type="gramEnd"/>
    </w:p>
    <w:p w14:paraId="7DB52E3E" w14:textId="63EABFBB" w:rsidR="004E590B" w:rsidRPr="00D95BA9" w:rsidRDefault="00CD1580" w:rsidP="00D95BA9">
      <w:pPr>
        <w:jc w:val="both"/>
        <w:rPr>
          <w:rFonts w:ascii="Arial" w:hAnsi="Arial" w:cs="Arial"/>
          <w:sz w:val="28"/>
          <w:szCs w:val="28"/>
        </w:rPr>
      </w:pPr>
      <w:bookmarkStart w:id="41" w:name="cite-9cbc29c0-8bb3-42cd-a194-e967f615657"/>
      <w:r w:rsidRPr="00D95BA9">
        <w:rPr>
          <w:rFonts w:ascii="Arial" w:hAnsi="Arial" w:cs="Arial"/>
          <w:sz w:val="28"/>
          <w:szCs w:val="28"/>
        </w:rPr>
        <w:t>Please email this completed form</w:t>
      </w:r>
      <w:r w:rsidR="00D95BA9">
        <w:rPr>
          <w:rFonts w:ascii="Arial" w:hAnsi="Arial" w:cs="Arial"/>
          <w:sz w:val="28"/>
          <w:szCs w:val="28"/>
        </w:rPr>
        <w:t xml:space="preserve"> as a </w:t>
      </w:r>
      <w:r w:rsidR="00D95BA9" w:rsidRPr="00D95BA9">
        <w:rPr>
          <w:rFonts w:ascii="Arial" w:hAnsi="Arial" w:cs="Arial"/>
          <w:b/>
          <w:bCs/>
          <w:sz w:val="28"/>
          <w:szCs w:val="28"/>
        </w:rPr>
        <w:t>pdf</w:t>
      </w:r>
      <w:r w:rsidRPr="00D95BA9">
        <w:rPr>
          <w:rFonts w:ascii="Arial" w:hAnsi="Arial" w:cs="Arial"/>
          <w:sz w:val="28"/>
          <w:szCs w:val="28"/>
        </w:rPr>
        <w:t xml:space="preserve">, or a </w:t>
      </w:r>
      <w:r w:rsidRPr="00D95BA9">
        <w:rPr>
          <w:rFonts w:ascii="Arial" w:hAnsi="Arial" w:cs="Arial"/>
          <w:b/>
          <w:bCs/>
          <w:sz w:val="28"/>
          <w:szCs w:val="28"/>
        </w:rPr>
        <w:t xml:space="preserve">scan or photograph </w:t>
      </w:r>
      <w:r w:rsidRPr="00D95BA9">
        <w:rPr>
          <w:rFonts w:ascii="Arial" w:hAnsi="Arial" w:cs="Arial"/>
          <w:sz w:val="28"/>
          <w:szCs w:val="28"/>
        </w:rPr>
        <w:t xml:space="preserve">of it, to </w:t>
      </w:r>
      <w:proofErr w:type="spellStart"/>
      <w:r w:rsidRPr="00D95BA9">
        <w:rPr>
          <w:rFonts w:ascii="Arial" w:hAnsi="Arial" w:cs="Arial"/>
          <w:sz w:val="28"/>
          <w:szCs w:val="28"/>
        </w:rPr>
        <w:t>ClearVision</w:t>
      </w:r>
      <w:proofErr w:type="spellEnd"/>
      <w:r w:rsidRPr="00D95BA9">
        <w:rPr>
          <w:rFonts w:ascii="Arial" w:hAnsi="Arial" w:cs="Arial"/>
          <w:sz w:val="28"/>
          <w:szCs w:val="28"/>
        </w:rPr>
        <w:t xml:space="preserve"> at </w:t>
      </w:r>
      <w:hyperlink r:id="rId12" w:history="1">
        <w:r w:rsidR="00EB6E23" w:rsidRPr="00D95BA9">
          <w:rPr>
            <w:rStyle w:val="Hyperlink"/>
            <w:rFonts w:ascii="Arial" w:hAnsi="Arial" w:cs="Arial"/>
            <w:sz w:val="28"/>
            <w:szCs w:val="28"/>
            <w:u w:val="none"/>
          </w:rPr>
          <w:t>info@clearvisionproject.org</w:t>
        </w:r>
      </w:hyperlink>
      <w:r w:rsidRPr="00D95BA9">
        <w:rPr>
          <w:rFonts w:ascii="Arial" w:hAnsi="Arial" w:cs="Arial"/>
          <w:sz w:val="28"/>
          <w:szCs w:val="28"/>
        </w:rPr>
        <w:t xml:space="preserve">, or post it to </w:t>
      </w:r>
      <w:proofErr w:type="spellStart"/>
      <w:r w:rsidRPr="00D95BA9">
        <w:rPr>
          <w:rFonts w:ascii="Arial" w:hAnsi="Arial" w:cs="Arial"/>
          <w:sz w:val="28"/>
          <w:szCs w:val="28"/>
        </w:rPr>
        <w:t>ClearVision</w:t>
      </w:r>
      <w:proofErr w:type="spellEnd"/>
      <w:r w:rsidRPr="00D95BA9">
        <w:rPr>
          <w:rFonts w:ascii="Arial" w:hAnsi="Arial" w:cs="Arial"/>
          <w:sz w:val="28"/>
          <w:szCs w:val="28"/>
        </w:rPr>
        <w:t xml:space="preserve"> Project, Linden Lodge School, 61 Princes Way, London SW19 6JB</w:t>
      </w:r>
      <w:bookmarkEnd w:id="41"/>
    </w:p>
    <w:sectPr w:rsidR="004E590B" w:rsidRPr="00D95BA9" w:rsidSect="004E590B">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D4D139" w14:textId="77777777" w:rsidR="00D34FA7" w:rsidRDefault="00D34FA7" w:rsidP="004E590B">
      <w:pPr>
        <w:spacing w:after="0"/>
      </w:pPr>
      <w:r>
        <w:separator/>
      </w:r>
    </w:p>
  </w:endnote>
  <w:endnote w:type="continuationSeparator" w:id="0">
    <w:p w14:paraId="22C2526C" w14:textId="77777777" w:rsidR="00D34FA7" w:rsidRDefault="00D34FA7" w:rsidP="004E590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A45E2" w14:textId="77777777" w:rsidR="00D803D2" w:rsidRDefault="00D803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1510055138"/>
      <w:docPartObj>
        <w:docPartGallery w:val="Page Numbers (Bottom of Page)"/>
        <w:docPartUnique/>
      </w:docPartObj>
    </w:sdtPr>
    <w:sdtEndPr>
      <w:rPr>
        <w:noProof/>
      </w:rPr>
    </w:sdtEndPr>
    <w:sdtContent>
      <w:p w14:paraId="055E4467" w14:textId="77777777" w:rsidR="008E5C77" w:rsidRPr="008E5C77" w:rsidRDefault="008E5C77">
        <w:pPr>
          <w:pStyle w:val="Footer"/>
          <w:jc w:val="center"/>
          <w:rPr>
            <w:rFonts w:ascii="Arial" w:hAnsi="Arial" w:cs="Arial"/>
          </w:rPr>
        </w:pPr>
        <w:r w:rsidRPr="008E5C77">
          <w:rPr>
            <w:rFonts w:ascii="Arial" w:hAnsi="Arial" w:cs="Arial"/>
          </w:rPr>
          <w:fldChar w:fldCharType="begin"/>
        </w:r>
        <w:r w:rsidRPr="008E5C77">
          <w:rPr>
            <w:rFonts w:ascii="Arial" w:hAnsi="Arial" w:cs="Arial"/>
          </w:rPr>
          <w:instrText xml:space="preserve"> PAGE   \* MERGEFORMAT </w:instrText>
        </w:r>
        <w:r w:rsidRPr="008E5C77">
          <w:rPr>
            <w:rFonts w:ascii="Arial" w:hAnsi="Arial" w:cs="Arial"/>
          </w:rPr>
          <w:fldChar w:fldCharType="separate"/>
        </w:r>
        <w:r w:rsidRPr="008E5C77">
          <w:rPr>
            <w:rFonts w:ascii="Arial" w:hAnsi="Arial" w:cs="Arial"/>
            <w:noProof/>
          </w:rPr>
          <w:t>2</w:t>
        </w:r>
        <w:r w:rsidRPr="008E5C77">
          <w:rPr>
            <w:rFonts w:ascii="Arial" w:hAnsi="Arial" w:cs="Arial"/>
            <w:noProof/>
          </w:rPr>
          <w:fldChar w:fldCharType="end"/>
        </w:r>
      </w:p>
    </w:sdtContent>
  </w:sdt>
  <w:p w14:paraId="0C72CE35" w14:textId="77777777" w:rsidR="008E5C77" w:rsidRPr="008E5C77" w:rsidRDefault="008E5C77">
    <w:pPr>
      <w:pStyle w:val="Footer"/>
      <w:rPr>
        <w:rFonts w:ascii="Arial" w:hAnsi="Arial"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A4BDA" w14:textId="77777777" w:rsidR="001F151C" w:rsidRDefault="00697322">
    <w:pPr>
      <w:pStyle w:val="Footer"/>
      <w:rPr>
        <w:rFonts w:ascii="Arial" w:hAnsi="Arial" w:cs="Arial"/>
        <w:b/>
        <w:bCs/>
        <w:sz w:val="28"/>
        <w:szCs w:val="28"/>
      </w:rPr>
    </w:pPr>
    <w:proofErr w:type="spellStart"/>
    <w:r w:rsidRPr="00BB5B74">
      <w:rPr>
        <w:rFonts w:ascii="Arial" w:hAnsi="Arial" w:cs="Arial"/>
        <w:b/>
        <w:bCs/>
        <w:sz w:val="28"/>
        <w:szCs w:val="28"/>
      </w:rPr>
      <w:t>ClearVision</w:t>
    </w:r>
    <w:proofErr w:type="spellEnd"/>
    <w:r w:rsidRPr="00BB5B74">
      <w:rPr>
        <w:rFonts w:ascii="Arial" w:hAnsi="Arial" w:cs="Arial"/>
        <w:b/>
        <w:bCs/>
        <w:sz w:val="28"/>
        <w:szCs w:val="28"/>
      </w:rPr>
      <w:t xml:space="preserve"> Project, Linden Lodge School, 61 Princes Way London SW19 6JB, Registered Charity Number: 1012850 </w:t>
    </w:r>
  </w:p>
  <w:p w14:paraId="1FCCC1DD" w14:textId="77777777" w:rsidR="00697322" w:rsidRPr="00BB5B74" w:rsidRDefault="001F151C">
    <w:pPr>
      <w:pStyle w:val="Footer"/>
      <w:rPr>
        <w:rFonts w:ascii="Arial" w:hAnsi="Arial" w:cs="Arial"/>
        <w:b/>
        <w:bCs/>
        <w:sz w:val="28"/>
        <w:szCs w:val="28"/>
      </w:rPr>
    </w:pPr>
    <w:r>
      <w:rPr>
        <w:rFonts w:ascii="Arial" w:hAnsi="Arial" w:cs="Arial"/>
        <w:b/>
        <w:bCs/>
        <w:sz w:val="28"/>
        <w:szCs w:val="28"/>
      </w:rPr>
      <w:t xml:space="preserve">Email: </w:t>
    </w:r>
    <w:hyperlink r:id="rId1" w:history="1">
      <w:r w:rsidRPr="00504953">
        <w:rPr>
          <w:rStyle w:val="Hyperlink"/>
          <w:rFonts w:ascii="Arial" w:hAnsi="Arial" w:cs="Arial"/>
          <w:b/>
          <w:bCs/>
          <w:sz w:val="28"/>
          <w:szCs w:val="28"/>
        </w:rPr>
        <w:t>info@clearvisionproject.org</w:t>
      </w:r>
    </w:hyperlink>
    <w:r w:rsidR="00445F80" w:rsidRPr="00BB5B74">
      <w:rPr>
        <w:rFonts w:ascii="Arial" w:hAnsi="Arial" w:cs="Arial"/>
        <w:b/>
        <w:bCs/>
        <w:sz w:val="28"/>
        <w:szCs w:val="28"/>
      </w:rPr>
      <w:t xml:space="preserve"> </w:t>
    </w:r>
    <w:r>
      <w:rPr>
        <w:rFonts w:ascii="Arial" w:hAnsi="Arial" w:cs="Arial"/>
        <w:b/>
        <w:bCs/>
        <w:sz w:val="28"/>
        <w:szCs w:val="28"/>
      </w:rPr>
      <w:t xml:space="preserve">Telephone: +44 </w:t>
    </w:r>
    <w:r w:rsidRPr="001F151C">
      <w:rPr>
        <w:rFonts w:ascii="Arial" w:hAnsi="Arial" w:cs="Arial"/>
        <w:b/>
        <w:bCs/>
        <w:sz w:val="28"/>
        <w:szCs w:val="28"/>
      </w:rPr>
      <w:t>20 8789 9575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F0EFB6" w14:textId="77777777" w:rsidR="00D34FA7" w:rsidRDefault="00D34FA7" w:rsidP="004E590B">
      <w:pPr>
        <w:spacing w:after="0"/>
      </w:pPr>
      <w:r>
        <w:separator/>
      </w:r>
    </w:p>
  </w:footnote>
  <w:footnote w:type="continuationSeparator" w:id="0">
    <w:p w14:paraId="52D6650E" w14:textId="77777777" w:rsidR="00D34FA7" w:rsidRDefault="00D34FA7" w:rsidP="004E590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80BC8" w14:textId="77777777" w:rsidR="00D803D2" w:rsidRDefault="00D803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11B0B" w14:textId="77777777" w:rsidR="00D803D2" w:rsidRDefault="00D803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95C5C" w14:textId="77777777" w:rsidR="004E590B" w:rsidRDefault="004E590B" w:rsidP="004E590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BF344C7"/>
    <w:multiLevelType w:val="multilevel"/>
    <w:tmpl w:val="9F982E00"/>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650410242">
    <w:abstractNumId w:val="8"/>
  </w:num>
  <w:num w:numId="2" w16cid:durableId="1972662940">
    <w:abstractNumId w:val="6"/>
  </w:num>
  <w:num w:numId="3" w16cid:durableId="622810007">
    <w:abstractNumId w:val="5"/>
  </w:num>
  <w:num w:numId="4" w16cid:durableId="220873460">
    <w:abstractNumId w:val="4"/>
  </w:num>
  <w:num w:numId="5" w16cid:durableId="506291154">
    <w:abstractNumId w:val="7"/>
  </w:num>
  <w:num w:numId="6" w16cid:durableId="705985788">
    <w:abstractNumId w:val="3"/>
  </w:num>
  <w:num w:numId="7" w16cid:durableId="992366605">
    <w:abstractNumId w:val="2"/>
  </w:num>
  <w:num w:numId="8" w16cid:durableId="1512641600">
    <w:abstractNumId w:val="1"/>
  </w:num>
  <w:num w:numId="9" w16cid:durableId="346098058">
    <w:abstractNumId w:val="0"/>
  </w:num>
  <w:num w:numId="10" w16cid:durableId="1155948242">
    <w:abstractNumId w:val="7"/>
    <w:lvlOverride w:ilvl="0">
      <w:startOverride w:val="1"/>
    </w:lvlOverride>
  </w:num>
  <w:num w:numId="11" w16cid:durableId="18364568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C28E2"/>
    <w:rsid w:val="0015074B"/>
    <w:rsid w:val="0017138C"/>
    <w:rsid w:val="001B347F"/>
    <w:rsid w:val="001F151C"/>
    <w:rsid w:val="002211AD"/>
    <w:rsid w:val="0029639D"/>
    <w:rsid w:val="00326F90"/>
    <w:rsid w:val="003620A5"/>
    <w:rsid w:val="00376983"/>
    <w:rsid w:val="004309C3"/>
    <w:rsid w:val="00445F80"/>
    <w:rsid w:val="004734FB"/>
    <w:rsid w:val="004E590B"/>
    <w:rsid w:val="005B4F5A"/>
    <w:rsid w:val="005C3B81"/>
    <w:rsid w:val="00697322"/>
    <w:rsid w:val="00895A77"/>
    <w:rsid w:val="008C3807"/>
    <w:rsid w:val="008E5C77"/>
    <w:rsid w:val="008F0644"/>
    <w:rsid w:val="00926FC9"/>
    <w:rsid w:val="009274D6"/>
    <w:rsid w:val="00AA1D8D"/>
    <w:rsid w:val="00B47730"/>
    <w:rsid w:val="00BB5B74"/>
    <w:rsid w:val="00C96000"/>
    <w:rsid w:val="00CB0664"/>
    <w:rsid w:val="00CD1580"/>
    <w:rsid w:val="00CD291F"/>
    <w:rsid w:val="00D10545"/>
    <w:rsid w:val="00D34FA7"/>
    <w:rsid w:val="00D803D2"/>
    <w:rsid w:val="00D95BA9"/>
    <w:rsid w:val="00E37900"/>
    <w:rsid w:val="00EA2E12"/>
    <w:rsid w:val="00EB6E23"/>
    <w:rsid w:val="00F818E1"/>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C7936C"/>
  <w14:defaultImageDpi w14:val="300"/>
  <w15:docId w15:val="{B177219C-455E-441D-B8A0-34A659E4F8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pPr>
      <w:spacing w:line="240" w:lineRule="auto"/>
    </w:pPr>
    <w:rPr>
      <w:rFonts w:ascii="Times New Roman" w:hAnsi="Times New Roman"/>
      <w:color w:val="000000"/>
      <w:sz w:val="24"/>
    </w:rPr>
  </w:style>
  <w:style w:type="paragraph" w:styleId="Heading1">
    <w:name w:val="heading 1"/>
    <w:basedOn w:val="Normal"/>
    <w:next w:val="Normal"/>
    <w:link w:val="Heading1Char"/>
    <w:uiPriority w:val="9"/>
    <w:qFormat/>
    <w:rsid w:val="00FC693F"/>
    <w:pPr>
      <w:keepNext/>
      <w:keepLines/>
      <w:spacing w:before="480" w:after="0" w:line="360" w:lineRule="auto"/>
      <w:outlineLvl w:val="0"/>
    </w:pPr>
    <w:rPr>
      <w:b/>
      <w:bCs/>
      <w:sz w:val="32"/>
      <w:szCs w:val="28"/>
    </w:rPr>
  </w:style>
  <w:style w:type="paragraph" w:styleId="Heading2">
    <w:name w:val="heading 2"/>
    <w:basedOn w:val="Normal"/>
    <w:next w:val="Normal"/>
    <w:link w:val="Heading2Char"/>
    <w:uiPriority w:val="9"/>
    <w:unhideWhenUsed/>
    <w:qFormat/>
    <w:rsid w:val="00FC693F"/>
    <w:pPr>
      <w:keepNext/>
      <w:keepLines/>
      <w:spacing w:before="200" w:after="0" w:line="360" w:lineRule="auto"/>
      <w:outlineLvl w:val="1"/>
    </w:pPr>
    <w:rPr>
      <w:b/>
      <w:bCs/>
      <w:sz w:val="28"/>
      <w:szCs w:val="26"/>
    </w:rPr>
  </w:style>
  <w:style w:type="paragraph" w:styleId="Heading3">
    <w:name w:val="heading 3"/>
    <w:basedOn w:val="Normal"/>
    <w:next w:val="Normal"/>
    <w:link w:val="Heading3Char"/>
    <w:uiPriority w:val="9"/>
    <w:unhideWhenUsed/>
    <w:qFormat/>
    <w:rsid w:val="00FC693F"/>
    <w:pPr>
      <w:keepNext/>
      <w:keepLines/>
      <w:spacing w:before="200" w:after="0" w:line="360" w:lineRule="auto"/>
      <w:outlineLvl w:val="2"/>
    </w:pPr>
    <w:rPr>
      <w:b/>
      <w:bCs/>
      <w:sz w:val="26"/>
    </w:rPr>
  </w:style>
  <w:style w:type="paragraph" w:styleId="Heading4">
    <w:name w:val="heading 4"/>
    <w:basedOn w:val="Normal"/>
    <w:next w:val="Normal"/>
    <w:link w:val="Heading4Char"/>
    <w:uiPriority w:val="9"/>
    <w:semiHidden/>
    <w:unhideWhenUsed/>
    <w:qFormat/>
    <w:rsid w:val="00FC693F"/>
    <w:pPr>
      <w:keepNext/>
      <w:keepLines/>
      <w:spacing w:before="200" w:after="0" w:line="360" w:lineRule="auto"/>
      <w:outlineLvl w:val="3"/>
    </w:pPr>
    <w:rPr>
      <w:b/>
      <w:bCs/>
      <w:i/>
      <w:iCs/>
    </w:rPr>
  </w:style>
  <w:style w:type="paragraph" w:styleId="Heading5">
    <w:name w:val="heading 5"/>
    <w:basedOn w:val="Normal"/>
    <w:next w:val="Normal"/>
    <w:link w:val="Heading5Char"/>
    <w:uiPriority w:val="9"/>
    <w:semiHidden/>
    <w:unhideWhenUsed/>
    <w:qFormat/>
    <w:rsid w:val="00FC693F"/>
    <w:pPr>
      <w:keepNext/>
      <w:keepLines/>
      <w:spacing w:before="200" w:after="0" w:line="360" w:lineRule="auto"/>
      <w:outlineLvl w:val="4"/>
    </w:pPr>
  </w:style>
  <w:style w:type="paragraph" w:styleId="Heading6">
    <w:name w:val="heading 6"/>
    <w:basedOn w:val="Normal"/>
    <w:next w:val="Normal"/>
    <w:link w:val="Heading6Char"/>
    <w:uiPriority w:val="9"/>
    <w:semiHidden/>
    <w:unhideWhenUsed/>
    <w:qFormat/>
    <w:rsid w:val="00FC693F"/>
    <w:pPr>
      <w:keepNext/>
      <w:keepLines/>
      <w:spacing w:before="200" w:after="0" w:line="360" w:lineRule="auto"/>
      <w:outlineLvl w:val="5"/>
    </w:pPr>
    <w:rPr>
      <w:i/>
      <w:iCs/>
    </w:rPr>
  </w:style>
  <w:style w:type="paragraph" w:styleId="Heading7">
    <w:name w:val="heading 7"/>
    <w:basedOn w:val="Normal"/>
    <w:next w:val="Normal"/>
    <w:link w:val="Heading7Char"/>
    <w:uiPriority w:val="9"/>
    <w:semiHidden/>
    <w:unhideWhenUsed/>
    <w:qFormat/>
    <w:rsid w:val="00FC693F"/>
    <w:pPr>
      <w:keepNext/>
      <w:keepLines/>
      <w:spacing w:before="200" w:after="0" w:line="360" w:lineRule="auto"/>
      <w:outlineLvl w:val="6"/>
    </w:pPr>
    <w:rPr>
      <w:i/>
      <w:iCs/>
    </w:rPr>
  </w:style>
  <w:style w:type="paragraph" w:styleId="Heading8">
    <w:name w:val="heading 8"/>
    <w:basedOn w:val="Normal"/>
    <w:next w:val="Normal"/>
    <w:link w:val="Heading8Char"/>
    <w:uiPriority w:val="9"/>
    <w:semiHidden/>
    <w:unhideWhenUsed/>
    <w:qFormat/>
    <w:rsid w:val="00FC693F"/>
    <w:pPr>
      <w:keepNext/>
      <w:keepLines/>
      <w:spacing w:before="200" w:after="0" w:line="360" w:lineRule="auto"/>
      <w:outlineLvl w:val="7"/>
    </w:pPr>
    <w:rPr>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line="360" w:lineRule="auto"/>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360" w:lineRule="auto"/>
      <w:contextualSpacing/>
    </w:pPr>
    <w:rPr>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spacing w:line="360" w:lineRule="auto"/>
    </w:pPr>
    <w:rPr>
      <w:i/>
      <w:iCs/>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rPr>
      <w:b/>
      <w:bCs/>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697322"/>
    <w:rPr>
      <w:color w:val="0000FF" w:themeColor="hyperlink"/>
      <w:u w:val="single"/>
    </w:rPr>
  </w:style>
  <w:style w:type="character" w:styleId="UnresolvedMention">
    <w:name w:val="Unresolved Mention"/>
    <w:basedOn w:val="DefaultParagraphFont"/>
    <w:uiPriority w:val="99"/>
    <w:semiHidden/>
    <w:unhideWhenUsed/>
    <w:rsid w:val="006973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nfo@clearvisionproject.org" TargetMode="Externa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hyperlink" Target="mailto:info@clearvisionprojec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1668</Words>
  <Characters>9514</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11160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adam.walsh@allenovery.com</dc:creator>
  <cp:keywords/>
  <dc:description/>
  <cp:lastModifiedBy>Alex Britton</cp:lastModifiedBy>
  <cp:revision>2</cp:revision>
  <dcterms:created xsi:type="dcterms:W3CDTF">2026-05-19T10:30:00Z</dcterms:created>
  <dcterms:modified xsi:type="dcterms:W3CDTF">2026-05-19T10:30:00Z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e67a54-274b-43d7-8098-b3ba5f50e576_Enabled">
    <vt:lpwstr>true</vt:lpwstr>
  </property>
  <property fmtid="{D5CDD505-2E9C-101B-9397-08002B2CF9AE}" pid="3" name="MSIP_Label_42e67a54-274b-43d7-8098-b3ba5f50e576_SetDate">
    <vt:lpwstr>2026-05-10T14:50:56Z</vt:lpwstr>
  </property>
  <property fmtid="{D5CDD505-2E9C-101B-9397-08002B2CF9AE}" pid="4" name="MSIP_Label_42e67a54-274b-43d7-8098-b3ba5f50e576_Method">
    <vt:lpwstr>Standard</vt:lpwstr>
  </property>
  <property fmtid="{D5CDD505-2E9C-101B-9397-08002B2CF9AE}" pid="5" name="MSIP_Label_42e67a54-274b-43d7-8098-b3ba5f50e576_Name">
    <vt:lpwstr>42e67a54-274b-43d7-8098-b3ba5f50e576</vt:lpwstr>
  </property>
  <property fmtid="{D5CDD505-2E9C-101B-9397-08002B2CF9AE}" pid="6" name="MSIP_Label_42e67a54-274b-43d7-8098-b3ba5f50e576_SiteId">
    <vt:lpwstr>7f0b44d2-04f8-4672-bf5d-4676796468a3</vt:lpwstr>
  </property>
  <property fmtid="{D5CDD505-2E9C-101B-9397-08002B2CF9AE}" pid="7" name="MSIP_Label_42e67a54-274b-43d7-8098-b3ba5f50e576_ActionId">
    <vt:lpwstr>cc08235f-78e3-4902-81df-9668b514131d</vt:lpwstr>
  </property>
  <property fmtid="{D5CDD505-2E9C-101B-9397-08002B2CF9AE}" pid="8" name="MSIP_Label_42e67a54-274b-43d7-8098-b3ba5f50e576_ContentBits">
    <vt:lpwstr>0</vt:lpwstr>
  </property>
  <property fmtid="{D5CDD505-2E9C-101B-9397-08002B2CF9AE}" pid="9" name="MSIP_Label_42e67a54-274b-43d7-8098-b3ba5f50e576_Tag">
    <vt:lpwstr>10, 3, 0, 1</vt:lpwstr>
  </property>
</Properties>
</file>